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4D" w:rsidRPr="007374FF" w:rsidRDefault="0014714D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>Unit 1</w:t>
      </w:r>
    </w:p>
    <w:p w:rsidR="0014714D" w:rsidRPr="00AD5829" w:rsidRDefault="00360106" w:rsidP="0014714D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From Hair to Eyes</w:t>
      </w:r>
      <w:r w:rsidR="0014714D" w:rsidRPr="00046564">
        <w:rPr>
          <w:rFonts w:ascii="Arial" w:hAnsi="Arial" w:cs="Arial"/>
          <w:b/>
          <w:bCs/>
          <w:sz w:val="32"/>
          <w:szCs w:val="32"/>
        </w:rPr>
        <w:t xml:space="preserve">- </w:t>
      </w:r>
      <w:r w:rsidR="0014714D">
        <w:rPr>
          <w:rFonts w:ascii="Arial" w:hAnsi="Arial" w:cs="Arial"/>
          <w:b/>
          <w:bCs/>
          <w:color w:val="0000FF"/>
          <w:sz w:val="32"/>
          <w:szCs w:val="32"/>
        </w:rPr>
        <w:t>Part 1</w:t>
      </w:r>
    </w:p>
    <w:p w:rsidR="0014714D" w:rsidRPr="00AD5829" w:rsidRDefault="0014714D" w:rsidP="0014714D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Teaching Goal</w:t>
      </w:r>
    </w:p>
    <w:p w:rsidR="0014714D" w:rsidRPr="00A97D4B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 w:rsidR="0036010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360106" w:rsidRPr="00360106">
        <w:rPr>
          <w:rFonts w:ascii="Arial" w:eastAsiaTheme="minorEastAsia" w:hAnsi="Arial" w:cs="Arial" w:hint="eastAsia"/>
          <w:b/>
          <w:lang w:eastAsia="zh-TW"/>
        </w:rPr>
        <w:t>head, hair and eye(s)</w:t>
      </w:r>
      <w:r w:rsidR="00360106">
        <w:rPr>
          <w:rFonts w:ascii="Arial" w:eastAsiaTheme="minorEastAsia" w:hAnsi="Arial" w:cs="Arial" w:hint="eastAsia"/>
          <w:lang w:eastAsia="zh-TW"/>
        </w:rPr>
        <w:t>.</w:t>
      </w:r>
    </w:p>
    <w:p w:rsidR="00A97D4B" w:rsidRPr="00A97D4B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A97D4B" w:rsidRPr="00AD5829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 w:rsidRPr="00360106">
        <w:rPr>
          <w:rFonts w:ascii="Arial" w:eastAsiaTheme="minorEastAsia" w:hAnsi="Arial" w:cs="Arial" w:hint="eastAsia"/>
          <w:b/>
          <w:lang w:eastAsia="zh-TW"/>
        </w:rPr>
        <w:t>head, hair and eye(s)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14714D" w:rsidRPr="0062394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3537D4">
        <w:rPr>
          <w:rFonts w:ascii="Arial" w:eastAsiaTheme="minorEastAsia" w:hAnsi="Arial" w:cs="Arial"/>
          <w:lang w:eastAsia="zh-TW"/>
        </w:rPr>
        <w:t>describe</w:t>
      </w:r>
      <w:r w:rsidR="003537D4">
        <w:rPr>
          <w:rFonts w:ascii="Arial" w:eastAsiaTheme="minorEastAsia" w:hAnsi="Arial" w:cs="Arial" w:hint="eastAsia"/>
          <w:lang w:eastAsia="zh-TW"/>
        </w:rPr>
        <w:t xml:space="preserve"> </w:t>
      </w:r>
      <w:r w:rsidR="00A97D4B">
        <w:rPr>
          <w:rFonts w:ascii="Arial" w:eastAsiaTheme="minorEastAsia" w:hAnsi="Arial" w:cs="Arial" w:hint="eastAsia"/>
          <w:lang w:eastAsia="zh-TW"/>
        </w:rPr>
        <w:t>the</w:t>
      </w:r>
      <w:r w:rsidR="003537D4">
        <w:rPr>
          <w:rFonts w:ascii="Arial" w:eastAsiaTheme="minorEastAsia" w:hAnsi="Arial" w:cs="Arial" w:hint="eastAsia"/>
          <w:lang w:eastAsia="zh-TW"/>
        </w:rPr>
        <w:t xml:space="preserve"> body parts with </w:t>
      </w:r>
      <w:r w:rsidR="00A97D4B">
        <w:rPr>
          <w:rFonts w:ascii="Arial" w:eastAsiaTheme="minorEastAsia" w:hAnsi="Arial" w:cs="Arial" w:hint="eastAsia"/>
          <w:lang w:eastAsia="zh-TW"/>
        </w:rPr>
        <w:t>correct</w:t>
      </w:r>
      <w:r w:rsidR="00BD4537">
        <w:rPr>
          <w:rFonts w:ascii="Arial" w:eastAsiaTheme="minorEastAsia" w:hAnsi="Arial" w:cs="Arial" w:hint="eastAsia"/>
          <w:lang w:eastAsia="zh-TW"/>
        </w:rPr>
        <w:t xml:space="preserve"> sentence</w:t>
      </w:r>
      <w:r w:rsidR="00A97D4B">
        <w:rPr>
          <w:rFonts w:ascii="Arial" w:eastAsiaTheme="minorEastAsia" w:hAnsi="Arial" w:cs="Arial" w:hint="eastAsia"/>
          <w:lang w:eastAsia="zh-TW"/>
        </w:rPr>
        <w:t xml:space="preserve"> patterns.</w:t>
      </w:r>
    </w:p>
    <w:p w:rsidR="0014714D" w:rsidRPr="00AD582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A97D4B">
        <w:rPr>
          <w:rFonts w:ascii="Arial" w:eastAsiaTheme="minorEastAsia" w:hAnsi="Arial" w:cs="Arial"/>
          <w:lang w:eastAsia="zh-TW"/>
        </w:rPr>
        <w:t>remember</w:t>
      </w:r>
      <w:r w:rsidR="00A97D4B">
        <w:rPr>
          <w:rFonts w:ascii="Arial" w:eastAsiaTheme="minorEastAsia" w:hAnsi="Arial" w:cs="Arial" w:hint="eastAsia"/>
          <w:lang w:eastAsia="zh-TW"/>
        </w:rPr>
        <w:t xml:space="preserve"> the </w:t>
      </w:r>
      <w:r w:rsidR="00CA268F">
        <w:rPr>
          <w:rFonts w:ascii="Arial" w:eastAsiaTheme="minorEastAsia" w:hAnsi="Arial" w:cs="Arial" w:hint="eastAsia"/>
          <w:lang w:eastAsia="zh-TW"/>
        </w:rPr>
        <w:t xml:space="preserve">lyrics of the </w:t>
      </w:r>
      <w:r w:rsidR="00A97D4B">
        <w:rPr>
          <w:rFonts w:ascii="Arial" w:eastAsiaTheme="minorEastAsia" w:hAnsi="Arial" w:cs="Arial" w:hint="eastAsia"/>
          <w:lang w:eastAsia="zh-TW"/>
        </w:rPr>
        <w:t>song</w:t>
      </w:r>
      <w:r w:rsidR="00CA268F">
        <w:rPr>
          <w:rFonts w:ascii="Arial" w:eastAsiaTheme="minorEastAsia" w:hAnsi="Arial" w:cs="Arial" w:hint="eastAsia"/>
          <w:lang w:eastAsia="zh-TW"/>
        </w:rPr>
        <w:t xml:space="preserve"> about the body parts</w:t>
      </w:r>
      <w:r w:rsidRPr="00AD5829">
        <w:rPr>
          <w:rFonts w:ascii="Arial" w:hAnsi="Arial" w:cs="Arial"/>
        </w:rPr>
        <w:t>.</w:t>
      </w:r>
    </w:p>
    <w:p w:rsidR="0014714D" w:rsidRPr="00AD5829" w:rsidRDefault="0014714D" w:rsidP="0014714D">
      <w:pPr>
        <w:pStyle w:val="Standard"/>
        <w:spacing w:line="400" w:lineRule="exact"/>
        <w:rPr>
          <w:rFonts w:ascii="Arial" w:hAnsi="Arial" w:cs="Arial"/>
          <w:b/>
          <w:bCs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Materials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 w:rsidR="00DD7C69">
        <w:rPr>
          <w:rFonts w:ascii="Arial" w:eastAsia="新細明體" w:hAnsi="Arial" w:cs="Arial" w:hint="eastAsia"/>
          <w:b/>
          <w:color w:val="000000" w:themeColor="text1"/>
          <w:lang w:eastAsia="zh-TW"/>
        </w:rPr>
        <w:t>0</w:t>
      </w:r>
      <w:r w:rsidR="004A3035" w:rsidRPr="00CA268F">
        <w:rPr>
          <w:rFonts w:ascii="Arial" w:eastAsia="新細明體" w:hAnsi="Arial" w:cs="Arial" w:hint="eastAsia"/>
          <w:b/>
          <w:color w:val="000000" w:themeColor="text1"/>
          <w:lang w:eastAsia="zh-TW"/>
        </w:rPr>
        <w:t>1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="00CA268F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Unit 1</w:t>
      </w:r>
    </w:p>
    <w:p w:rsidR="0014714D" w:rsidRPr="00AD5829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14714D" w:rsidRPr="004E55CC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 xml:space="preserve">Flashcard </w:t>
      </w:r>
      <w:r>
        <w:rPr>
          <w:rFonts w:ascii="Arial" w:hAnsi="Arial" w:cs="Arial"/>
        </w:rPr>
        <w:t xml:space="preserve">of the </w:t>
      </w:r>
      <w:r w:rsidR="00CA268F">
        <w:rPr>
          <w:rFonts w:ascii="Arial" w:eastAsiaTheme="minorEastAsia" w:hAnsi="Arial" w:cs="Arial" w:hint="eastAsia"/>
          <w:lang w:eastAsia="zh-TW"/>
        </w:rPr>
        <w:t xml:space="preserve">vocabulary words: </w:t>
      </w:r>
      <w:r w:rsidR="00CA268F" w:rsidRPr="00360106">
        <w:rPr>
          <w:rFonts w:ascii="Arial" w:eastAsiaTheme="minorEastAsia" w:hAnsi="Arial" w:cs="Arial" w:hint="eastAsia"/>
          <w:b/>
          <w:lang w:eastAsia="zh-TW"/>
        </w:rPr>
        <w:t>head, hair and eye(s)</w:t>
      </w:r>
    </w:p>
    <w:p w:rsidR="004E55CC" w:rsidRPr="004E55CC" w:rsidRDefault="004E55CC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4E55CC">
        <w:rPr>
          <w:rFonts w:ascii="Arial" w:eastAsiaTheme="minorEastAsia" w:hAnsi="Arial" w:cs="Arial" w:hint="eastAsia"/>
          <w:lang w:eastAsia="zh-TW"/>
        </w:rPr>
        <w:t>Co</w:t>
      </w:r>
      <w:r>
        <w:rPr>
          <w:rFonts w:ascii="Arial" w:eastAsiaTheme="minorEastAsia" w:hAnsi="Arial" w:cs="Arial" w:hint="eastAsia"/>
          <w:lang w:eastAsia="zh-TW"/>
        </w:rPr>
        <w:t xml:space="preserve">lored seal tape </w:t>
      </w:r>
    </w:p>
    <w:p w:rsidR="005014E5" w:rsidRPr="007374FF" w:rsidRDefault="005014E5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Time</w:t>
      </w:r>
    </w:p>
    <w:p w:rsidR="0014714D" w:rsidRDefault="0014714D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1.5 hrs (80 minute</w:t>
      </w:r>
      <w:r w:rsidRPr="006F5950">
        <w:rPr>
          <w:rFonts w:ascii="Arial" w:hAnsi="Arial" w:cs="Arial"/>
        </w:rPr>
        <w:t xml:space="preserve"> l</w:t>
      </w:r>
      <w:r w:rsidRPr="00AD5829">
        <w:rPr>
          <w:rFonts w:ascii="Arial" w:hAnsi="Arial" w:cs="Arial"/>
        </w:rPr>
        <w:t>esson + 10 minut</w:t>
      </w:r>
      <w:r w:rsidRPr="00610BFF">
        <w:rPr>
          <w:rFonts w:ascii="Arial" w:hAnsi="Arial" w:cs="Arial"/>
        </w:rPr>
        <w:t>e</w:t>
      </w:r>
      <w:r w:rsidRPr="00AD5829">
        <w:rPr>
          <w:rFonts w:ascii="Arial" w:hAnsi="Arial" w:cs="Arial"/>
        </w:rPr>
        <w:t xml:space="preserve"> break time)</w:t>
      </w:r>
    </w:p>
    <w:p w:rsidR="00455412" w:rsidRPr="00455412" w:rsidRDefault="00455412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15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D357E7" w:rsidRDefault="002361B3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First</w:t>
      </w:r>
      <w:r w:rsidR="008A733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of all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,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 xml:space="preserve"> </w:t>
      </w:r>
      <w:r w:rsidR="00987090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greet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students and </w:t>
      </w:r>
      <w:r w:rsidR="00987090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ask </w:t>
      </w:r>
      <w:r w:rsidR="008A733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them </w:t>
      </w:r>
      <w:r w:rsidR="00987090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how they are doing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Pr="00D357E7" w:rsidRDefault="002361B3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Sing 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or play out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song: 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 w:rsidRPr="00904A5D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If You are Happy and You Know It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to 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Pr="00D357E7" w:rsidRDefault="00435869" w:rsidP="006606D7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Ask 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</w:t>
      </w: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</w:t>
      </w: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to 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sing along together. </w:t>
      </w:r>
    </w:p>
    <w:p w:rsidR="0014714D" w:rsidRDefault="00904A5D" w:rsidP="006606D7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Brainstorm with</w:t>
      </w:r>
      <w:r w:rsidR="006606D7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 xml:space="preserve"> to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think of some actions for the song and also give out new ideas to change the lyrics of: 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 w:rsidRPr="00904A5D">
        <w:rPr>
          <w:rFonts w:ascii="Arial" w:eastAsiaTheme="minorEastAsia" w:hAnsi="Arial" w:cs="Arial" w:hint="eastAsia"/>
          <w:b/>
          <w:bCs/>
          <w:color w:val="000000" w:themeColor="text1"/>
          <w:u w:val="single"/>
          <w:lang w:eastAsia="zh-TW"/>
        </w:rPr>
        <w:t>clap your hands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to others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8A7330" w:rsidRDefault="008A7330" w:rsidP="008A7330">
      <w:pPr>
        <w:pStyle w:val="Standard"/>
        <w:spacing w:line="400" w:lineRule="exact"/>
        <w:ind w:left="480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904A5D" w:rsidRDefault="00904A5D" w:rsidP="00904A5D">
      <w:pPr>
        <w:pStyle w:val="Standard"/>
        <w:spacing w:line="400" w:lineRule="exact"/>
        <w:ind w:left="480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904A5D">
        <w:rPr>
          <w:rFonts w:ascii="Arial" w:eastAsiaTheme="minorEastAsia" w:hAnsi="Arial" w:cs="Arial" w:hint="eastAsia"/>
          <w:b/>
          <w:bCs/>
          <w:i/>
          <w:color w:val="000000" w:themeColor="text1"/>
          <w:u w:val="single"/>
          <w:lang w:eastAsia="zh-TW"/>
        </w:rPr>
        <w:t>Lyrics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: If you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’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 happy and you know it, clap your hands.</w:t>
      </w:r>
      <w:r w:rsidR="008A733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(</w:t>
      </w:r>
      <w:proofErr w:type="gramStart"/>
      <w:r w:rsidR="008A7330" w:rsidRPr="008A7330">
        <w:rPr>
          <w:rFonts w:ascii="Arial" w:eastAsiaTheme="minorEastAsia" w:hAnsi="Arial" w:cs="Arial" w:hint="eastAsia"/>
          <w:bCs/>
          <w:i/>
          <w:color w:val="000000" w:themeColor="text1"/>
          <w:lang w:eastAsia="zh-TW"/>
        </w:rPr>
        <w:t>clap</w:t>
      </w:r>
      <w:proofErr w:type="gramEnd"/>
      <w:r w:rsidR="008A7330" w:rsidRPr="008A7330">
        <w:rPr>
          <w:rFonts w:ascii="Arial" w:eastAsiaTheme="minorEastAsia" w:hAnsi="Arial" w:cs="Arial" w:hint="eastAsia"/>
          <w:bCs/>
          <w:i/>
          <w:color w:val="000000" w:themeColor="text1"/>
          <w:lang w:eastAsia="zh-TW"/>
        </w:rPr>
        <w:t>, clap</w:t>
      </w:r>
      <w:r w:rsidR="008A733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)</w:t>
      </w:r>
    </w:p>
    <w:p w:rsidR="008A7330" w:rsidRDefault="008A7330" w:rsidP="00904A5D">
      <w:pPr>
        <w:pStyle w:val="Standard"/>
        <w:spacing w:line="400" w:lineRule="exact"/>
        <w:ind w:leftChars="531" w:left="1274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If you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’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 happy and you know it, clap your hands. (</w:t>
      </w:r>
      <w:proofErr w:type="gramStart"/>
      <w:r w:rsidRPr="008A7330">
        <w:rPr>
          <w:rFonts w:ascii="Arial" w:eastAsiaTheme="minorEastAsia" w:hAnsi="Arial" w:cs="Arial" w:hint="eastAsia"/>
          <w:bCs/>
          <w:i/>
          <w:color w:val="000000" w:themeColor="text1"/>
          <w:lang w:eastAsia="zh-TW"/>
        </w:rPr>
        <w:t>clap</w:t>
      </w:r>
      <w:proofErr w:type="gramEnd"/>
      <w:r w:rsidRPr="008A7330">
        <w:rPr>
          <w:rFonts w:ascii="Arial" w:eastAsiaTheme="minorEastAsia" w:hAnsi="Arial" w:cs="Arial" w:hint="eastAsia"/>
          <w:bCs/>
          <w:i/>
          <w:color w:val="000000" w:themeColor="text1"/>
          <w:lang w:eastAsia="zh-TW"/>
        </w:rPr>
        <w:t>, clap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)</w:t>
      </w:r>
    </w:p>
    <w:p w:rsidR="00904A5D" w:rsidRDefault="00904A5D" w:rsidP="00904A5D">
      <w:pPr>
        <w:pStyle w:val="Standard"/>
        <w:spacing w:line="400" w:lineRule="exact"/>
        <w:ind w:leftChars="531" w:left="1274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If you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’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 happy and you know it and you really want to show it</w:t>
      </w:r>
    </w:p>
    <w:p w:rsidR="008A7330" w:rsidRPr="00D357E7" w:rsidRDefault="008A7330" w:rsidP="00904A5D">
      <w:pPr>
        <w:pStyle w:val="Standard"/>
        <w:spacing w:line="400" w:lineRule="exact"/>
        <w:ind w:leftChars="531" w:left="1274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If you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’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 happy and you know it, clap your hands. (</w:t>
      </w:r>
      <w:proofErr w:type="gramStart"/>
      <w:r w:rsidRPr="008A7330">
        <w:rPr>
          <w:rFonts w:ascii="Arial" w:eastAsiaTheme="minorEastAsia" w:hAnsi="Arial" w:cs="Arial" w:hint="eastAsia"/>
          <w:bCs/>
          <w:i/>
          <w:color w:val="000000" w:themeColor="text1"/>
          <w:lang w:eastAsia="zh-TW"/>
        </w:rPr>
        <w:t>clap</w:t>
      </w:r>
      <w:proofErr w:type="gramEnd"/>
      <w:r w:rsidRPr="008A7330">
        <w:rPr>
          <w:rFonts w:ascii="Arial" w:eastAsiaTheme="minorEastAsia" w:hAnsi="Arial" w:cs="Arial" w:hint="eastAsia"/>
          <w:bCs/>
          <w:i/>
          <w:color w:val="000000" w:themeColor="text1"/>
          <w:lang w:eastAsia="zh-TW"/>
        </w:rPr>
        <w:t>, clap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)</w:t>
      </w:r>
    </w:p>
    <w:p w:rsidR="008A7330" w:rsidRDefault="008A7330" w:rsidP="008A7330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i/>
          <w:lang w:eastAsia="zh-TW"/>
        </w:rPr>
      </w:pPr>
      <w:bookmarkStart w:id="0" w:name="_GoBack"/>
      <w:bookmarkEnd w:id="0"/>
    </w:p>
    <w:p w:rsidR="008A7330" w:rsidRPr="009561A5" w:rsidRDefault="008A7330" w:rsidP="008A7330">
      <w:pPr>
        <w:pStyle w:val="Standard"/>
        <w:spacing w:line="400" w:lineRule="exact"/>
        <w:ind w:left="480"/>
        <w:rPr>
          <w:rFonts w:ascii="Arial" w:hAnsi="Arial" w:cs="Arial"/>
          <w:i/>
        </w:rPr>
      </w:pPr>
      <w:r w:rsidRPr="00C12592"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8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51A6">
        <w:rPr>
          <w:rFonts w:ascii="Arial" w:hAnsi="Arial" w:cs="Arial"/>
          <w:b/>
          <w:i/>
        </w:rPr>
        <w:t>Give encouragements for participation</w:t>
      </w:r>
      <w:r>
        <w:rPr>
          <w:rFonts w:ascii="Arial" w:hAnsi="Arial" w:cs="Arial"/>
          <w:i/>
        </w:rPr>
        <w:t>.</w:t>
      </w:r>
    </w:p>
    <w:p w:rsidR="00BC3FC6" w:rsidRPr="00AF1DC5" w:rsidRDefault="00015099" w:rsidP="00D5283C">
      <w:pPr>
        <w:pStyle w:val="Standard"/>
        <w:spacing w:line="400" w:lineRule="exact"/>
        <w:rPr>
          <w:rFonts w:ascii="Arial" w:eastAsiaTheme="minorEastAsia" w:hAnsi="Arial" w:cs="Arial"/>
          <w:bCs/>
          <w:i/>
          <w:color w:val="000000" w:themeColor="text1"/>
          <w:lang w:eastAsia="zh-TW"/>
        </w:rPr>
      </w:pPr>
      <w:r>
        <w:rPr>
          <w:rFonts w:ascii="Arial" w:eastAsiaTheme="minorEastAsia" w:hAnsi="Arial" w:cs="Arial"/>
          <w:bCs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-437515</wp:posOffset>
            </wp:positionH>
            <wp:positionV relativeFrom="paragraph">
              <wp:posOffset>231775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2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283C" w:rsidRPr="00AF1DC5" w:rsidRDefault="00D5283C" w:rsidP="00D5283C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 w:rsidRPr="00AF1DC5">
        <w:rPr>
          <w:rFonts w:ascii="Arial" w:hAnsi="Arial" w:cs="Arial"/>
          <w:b/>
          <w:color w:val="800080"/>
        </w:rPr>
        <w:t>Teaching Tips</w:t>
      </w:r>
    </w:p>
    <w:p w:rsidR="002361B3" w:rsidRPr="002361B3" w:rsidRDefault="0014714D" w:rsidP="00797172">
      <w:pPr>
        <w:pStyle w:val="Standard"/>
        <w:numPr>
          <w:ilvl w:val="0"/>
          <w:numId w:val="13"/>
        </w:numPr>
        <w:snapToGrid w:val="0"/>
        <w:spacing w:line="400" w:lineRule="exact"/>
        <w:ind w:left="993" w:hanging="993"/>
        <w:rPr>
          <w:rFonts w:ascii="Arial" w:hAnsi="Arial" w:cs="Arial"/>
          <w:i/>
        </w:rPr>
      </w:pPr>
      <w:r w:rsidRPr="00604AAA">
        <w:rPr>
          <w:rFonts w:ascii="Arial" w:hAnsi="Arial" w:cs="Arial"/>
          <w:i/>
        </w:rPr>
        <w:t>M</w:t>
      </w:r>
      <w:r w:rsidR="00166DC5" w:rsidRPr="00604AAA">
        <w:rPr>
          <w:rFonts w:ascii="Arial" w:hAnsi="Arial" w:cs="Arial"/>
          <w:i/>
        </w:rPr>
        <w:t>a</w:t>
      </w:r>
      <w:r w:rsidR="002361B3">
        <w:rPr>
          <w:rFonts w:ascii="Arial" w:eastAsiaTheme="minorEastAsia" w:hAnsi="Arial" w:cs="Arial" w:hint="eastAsia"/>
          <w:i/>
          <w:lang w:eastAsia="zh-TW"/>
        </w:rPr>
        <w:t xml:space="preserve">y ask the students to give each other a </w:t>
      </w:r>
      <w:r w:rsidR="002361B3">
        <w:rPr>
          <w:rFonts w:ascii="Arial" w:eastAsiaTheme="minorEastAsia" w:hAnsi="Arial" w:cs="Arial"/>
          <w:i/>
          <w:lang w:eastAsia="zh-TW"/>
        </w:rPr>
        <w:t>“</w:t>
      </w:r>
      <w:r w:rsidR="002361B3">
        <w:rPr>
          <w:rFonts w:ascii="Arial" w:eastAsiaTheme="minorEastAsia" w:hAnsi="Arial" w:cs="Arial" w:hint="eastAsia"/>
          <w:i/>
          <w:lang w:eastAsia="zh-TW"/>
        </w:rPr>
        <w:t>high-five</w:t>
      </w:r>
      <w:r w:rsidR="002361B3">
        <w:rPr>
          <w:rFonts w:ascii="Arial" w:eastAsiaTheme="minorEastAsia" w:hAnsi="Arial" w:cs="Arial"/>
          <w:i/>
          <w:lang w:eastAsia="zh-TW"/>
        </w:rPr>
        <w:t>”</w:t>
      </w:r>
      <w:r w:rsidR="002361B3">
        <w:rPr>
          <w:rFonts w:ascii="Arial" w:eastAsiaTheme="minorEastAsia" w:hAnsi="Arial" w:cs="Arial" w:hint="eastAsia"/>
          <w:i/>
          <w:lang w:eastAsia="zh-TW"/>
        </w:rPr>
        <w:t xml:space="preserve"> as a way </w:t>
      </w:r>
      <w:r w:rsidR="006606D7">
        <w:rPr>
          <w:rFonts w:ascii="Arial" w:eastAsiaTheme="minorEastAsia" w:hAnsi="Arial" w:cs="Arial" w:hint="eastAsia"/>
          <w:i/>
          <w:lang w:eastAsia="zh-TW"/>
        </w:rPr>
        <w:t>to greet</w:t>
      </w:r>
      <w:r w:rsidR="002361B3">
        <w:rPr>
          <w:rFonts w:ascii="Arial" w:eastAsiaTheme="minorEastAsia" w:hAnsi="Arial" w:cs="Arial" w:hint="eastAsia"/>
          <w:i/>
          <w:lang w:eastAsia="zh-TW"/>
        </w:rPr>
        <w:t>.</w:t>
      </w:r>
    </w:p>
    <w:p w:rsidR="00166DC5" w:rsidRDefault="00166DC5" w:rsidP="0014714D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03063F" w:rsidRPr="0003063F" w:rsidRDefault="0003063F" w:rsidP="0014714D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lastRenderedPageBreak/>
        <w:t xml:space="preserve">Introduction of the </w:t>
      </w:r>
      <w:r w:rsidR="00EA6AE6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 xml:space="preserve">Vocabulary Words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15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AD5829" w:rsidRDefault="00166DC5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>Introduce the</w:t>
      </w:r>
      <w:r w:rsidR="00EA6AE6">
        <w:rPr>
          <w:rFonts w:ascii="Arial" w:hAnsi="Arial" w:cs="Arial"/>
        </w:rPr>
        <w:t xml:space="preserve"> </w:t>
      </w:r>
      <w:r w:rsidR="00EA6AE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EA6AE6" w:rsidRPr="00360106">
        <w:rPr>
          <w:rFonts w:ascii="Arial" w:eastAsiaTheme="minorEastAsia" w:hAnsi="Arial" w:cs="Arial" w:hint="eastAsia"/>
          <w:b/>
          <w:lang w:eastAsia="zh-TW"/>
        </w:rPr>
        <w:t>head, hair and eye(s)</w:t>
      </w:r>
      <w:r w:rsidR="0014714D" w:rsidRPr="00AD5829">
        <w:rPr>
          <w:rFonts w:ascii="Arial" w:hAnsi="Arial" w:cs="Arial"/>
        </w:rPr>
        <w:t xml:space="preserve"> to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="0014714D" w:rsidRPr="00AD5829">
        <w:rPr>
          <w:rFonts w:ascii="Arial" w:hAnsi="Arial" w:cs="Arial"/>
        </w:rPr>
        <w:t>.</w:t>
      </w:r>
    </w:p>
    <w:p w:rsidR="00EA6AE6" w:rsidRPr="00EA6AE6" w:rsidRDefault="0014714D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Say the </w:t>
      </w:r>
      <w:r w:rsidR="00EA6AE6">
        <w:rPr>
          <w:rFonts w:ascii="Arial" w:eastAsiaTheme="minorEastAsia" w:hAnsi="Arial" w:cs="Arial" w:hint="eastAsia"/>
          <w:lang w:eastAsia="zh-TW"/>
        </w:rPr>
        <w:t xml:space="preserve">vocabulary words </w:t>
      </w:r>
      <w:r w:rsidRPr="00AD5829">
        <w:rPr>
          <w:rFonts w:ascii="Arial" w:hAnsi="Arial" w:cs="Arial"/>
        </w:rPr>
        <w:t xml:space="preserve">slowly and </w:t>
      </w:r>
      <w:r w:rsidR="00EA6AE6">
        <w:rPr>
          <w:rFonts w:ascii="Arial" w:eastAsiaTheme="minorEastAsia" w:hAnsi="Arial" w:cs="Arial" w:hint="eastAsia"/>
          <w:lang w:eastAsia="zh-TW"/>
        </w:rPr>
        <w:t>point or touch the body parts while saying the vocabulary words.</w:t>
      </w:r>
    </w:p>
    <w:p w:rsidR="0014714D" w:rsidRPr="00B711D0" w:rsidRDefault="00EA6AE6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</w:t>
      </w:r>
      <w:r w:rsidR="0014714D" w:rsidRPr="00AD5829">
        <w:rPr>
          <w:rFonts w:ascii="Arial" w:hAnsi="Arial" w:cs="Arial"/>
        </w:rPr>
        <w:t xml:space="preserve">sk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="0014714D" w:rsidRPr="00AD5829">
        <w:rPr>
          <w:rFonts w:ascii="Arial" w:hAnsi="Arial" w:cs="Arial"/>
        </w:rPr>
        <w:t xml:space="preserve"> to repeat </w:t>
      </w:r>
      <w:r>
        <w:rPr>
          <w:rFonts w:ascii="Arial" w:eastAsiaTheme="minorEastAsia" w:hAnsi="Arial" w:cs="Arial" w:hint="eastAsia"/>
          <w:lang w:eastAsia="zh-TW"/>
        </w:rPr>
        <w:t>and touch the body parts while saying the vocabulary words.</w:t>
      </w:r>
    </w:p>
    <w:p w:rsidR="004C7431" w:rsidRDefault="004C7431" w:rsidP="00B90AAE">
      <w:pPr>
        <w:pStyle w:val="Standard"/>
        <w:spacing w:line="320" w:lineRule="exact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123825</wp:posOffset>
            </wp:positionV>
            <wp:extent cx="295275" cy="523875"/>
            <wp:effectExtent l="19050" t="0" r="9525" b="0"/>
            <wp:wrapNone/>
            <wp:docPr id="10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7431" w:rsidRPr="007B23F0" w:rsidRDefault="004C7431" w:rsidP="00015099">
      <w:pPr>
        <w:pStyle w:val="Standard"/>
        <w:spacing w:line="400" w:lineRule="exact"/>
        <w:ind w:leftChars="177" w:left="562" w:hangingChars="57" w:hanging="137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4C7431" w:rsidRPr="007B23F0" w:rsidRDefault="00871B7C" w:rsidP="00015099">
      <w:pPr>
        <w:pStyle w:val="Standard"/>
        <w:tabs>
          <w:tab w:val="left" w:pos="851"/>
        </w:tabs>
        <w:spacing w:line="400" w:lineRule="exact"/>
        <w:ind w:leftChars="177" w:left="851" w:hangingChars="133" w:hanging="426"/>
        <w:rPr>
          <w:rFonts w:ascii="Arial" w:eastAsia="Arial Unicode MS" w:hAnsi="Arial" w:cs="Arial"/>
          <w:b/>
          <w:color w:val="000000" w:themeColor="text1"/>
          <w:lang w:eastAsia="zh-TW"/>
        </w:rPr>
      </w:pPr>
      <w:r>
        <w:rPr>
          <w:rFonts w:ascii="Arial" w:eastAsia="Arial Unicode MS" w:hAnsi="Arial" w:cs="Arial"/>
          <w:noProof/>
          <w:color w:val="000000" w:themeColor="text1"/>
          <w:sz w:val="32"/>
          <w:szCs w:val="32"/>
          <w:lang w:eastAsia="zh-TW" w:bidi="ar-SA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3700145</wp:posOffset>
            </wp:positionH>
            <wp:positionV relativeFrom="paragraph">
              <wp:posOffset>333375</wp:posOffset>
            </wp:positionV>
            <wp:extent cx="1628775" cy="1628775"/>
            <wp:effectExtent l="19050" t="0" r="9525" b="0"/>
            <wp:wrapNone/>
            <wp:docPr id="6" name="圖片 1" descr="D:\lisa_chang\Documents\Jump to Live Series\Jump To Live My Body Parts_TG_from Jo #110\身體書 單頁 SB  jpg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7431"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 w:rsidR="004C7431"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="004C7431"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="004C7431"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="004C7431"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to use IMS mode. Just point to a picture, IRS Pen will AUTOMATICALLY play a video.</w:t>
      </w:r>
    </w:p>
    <w:p w:rsidR="004C7431" w:rsidRPr="004C7431" w:rsidRDefault="004C7431" w:rsidP="0014714D">
      <w:pPr>
        <w:pStyle w:val="Standard"/>
        <w:spacing w:line="40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9F4905" w:rsidRDefault="00604AAA" w:rsidP="0014714D">
      <w:pPr>
        <w:pStyle w:val="Standard"/>
        <w:spacing w:line="400" w:lineRule="exact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4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="0014714D" w:rsidRPr="00D5283C">
        <w:rPr>
          <w:rFonts w:ascii="Arial" w:hAnsi="Arial" w:cs="Arial"/>
          <w:b/>
          <w:i/>
          <w:color w:val="000000" w:themeColor="text1"/>
        </w:rPr>
        <w:t>CD</w:t>
      </w:r>
      <w:r w:rsidR="0014714D"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Tr</w:t>
      </w:r>
      <w:r w:rsidR="00166DC5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ack </w:t>
      </w:r>
      <w:r w:rsidR="00EA6AE6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0</w:t>
      </w:r>
      <w:r w:rsidR="00BC3FC6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1</w:t>
      </w:r>
      <w:r w:rsidR="0014714D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 </w:t>
      </w:r>
    </w:p>
    <w:p w:rsidR="0014714D" w:rsidRPr="00BC3FC6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Activity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2</w:t>
      </w:r>
      <w:r w:rsidR="00104F40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7F1C7C" w:rsidRDefault="00D5283C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7F1C7C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Game: </w:t>
      </w:r>
      <w:r w:rsidR="00B70431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>Teacher Says</w:t>
      </w:r>
      <w:r w:rsidR="00B70431">
        <w:rPr>
          <w:rFonts w:ascii="Arial" w:eastAsiaTheme="minorEastAsia" w:hAnsi="Arial" w:cs="Arial"/>
          <w:b/>
          <w:bCs/>
          <w:bdr w:val="single" w:sz="4" w:space="0" w:color="auto"/>
          <w:lang w:eastAsia="zh-TW"/>
        </w:rPr>
        <w:t>…</w:t>
      </w:r>
      <w:r w:rsidRPr="007F1C7C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 </w:t>
      </w:r>
    </w:p>
    <w:p w:rsidR="005014E5" w:rsidRPr="007F1C7C" w:rsidRDefault="00B70431" w:rsidP="00D5283C">
      <w:pPr>
        <w:pStyle w:val="Standard"/>
        <w:numPr>
          <w:ilvl w:val="0"/>
          <w:numId w:val="8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Ask all the students to stand up.</w:t>
      </w:r>
    </w:p>
    <w:p w:rsidR="005014E5" w:rsidRDefault="00952152" w:rsidP="00D5283C">
      <w:pPr>
        <w:pStyle w:val="Standard"/>
        <w:numPr>
          <w:ilvl w:val="0"/>
          <w:numId w:val="8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The teacher will say the </w:t>
      </w:r>
      <w:r w:rsidR="00B70431">
        <w:rPr>
          <w:rFonts w:ascii="Arial" w:eastAsiaTheme="minorEastAsia" w:hAnsi="Arial" w:cs="Arial" w:hint="eastAsia"/>
          <w:lang w:eastAsia="zh-TW"/>
        </w:rPr>
        <w:t xml:space="preserve">vocabulary words of the body parts which they have just learned </w:t>
      </w:r>
      <w:r w:rsidR="00616B11">
        <w:rPr>
          <w:rFonts w:ascii="Arial" w:eastAsiaTheme="minorEastAsia" w:hAnsi="Arial" w:cs="Arial" w:hint="eastAsia"/>
          <w:lang w:eastAsia="zh-TW"/>
        </w:rPr>
        <w:t>with</w:t>
      </w:r>
      <w:r w:rsidR="00B70431">
        <w:rPr>
          <w:rFonts w:ascii="Arial" w:eastAsiaTheme="minorEastAsia" w:hAnsi="Arial" w:cs="Arial" w:hint="eastAsia"/>
          <w:lang w:eastAsia="zh-TW"/>
        </w:rPr>
        <w:t xml:space="preserve"> the phrase: </w:t>
      </w:r>
      <w:r w:rsidR="00B70431">
        <w:rPr>
          <w:rFonts w:ascii="Arial" w:eastAsiaTheme="minorEastAsia" w:hAnsi="Arial" w:cs="Arial"/>
          <w:lang w:eastAsia="zh-TW"/>
        </w:rPr>
        <w:t>“</w:t>
      </w:r>
      <w:r w:rsidR="00B70431" w:rsidRPr="00B70431">
        <w:rPr>
          <w:rFonts w:ascii="Arial" w:eastAsiaTheme="minorEastAsia" w:hAnsi="Arial" w:cs="Arial" w:hint="eastAsia"/>
          <w:b/>
          <w:lang w:eastAsia="zh-TW"/>
        </w:rPr>
        <w:t xml:space="preserve">Teacher says touch </w:t>
      </w:r>
      <w:proofErr w:type="gramStart"/>
      <w:r w:rsidR="00B70431" w:rsidRPr="00B70431">
        <w:rPr>
          <w:rFonts w:ascii="Arial" w:eastAsiaTheme="minorEastAsia" w:hAnsi="Arial" w:cs="Arial" w:hint="eastAsia"/>
          <w:b/>
          <w:lang w:eastAsia="zh-TW"/>
        </w:rPr>
        <w:t>your</w:t>
      </w:r>
      <w:proofErr w:type="gramEnd"/>
      <w:r w:rsidR="00B70431" w:rsidRPr="00B70431">
        <w:rPr>
          <w:rFonts w:ascii="Arial" w:eastAsiaTheme="minorEastAsia" w:hAnsi="Arial" w:cs="Arial"/>
          <w:b/>
          <w:lang w:eastAsia="zh-TW"/>
        </w:rPr>
        <w:t>…</w:t>
      </w:r>
      <w:r w:rsidR="00B70431">
        <w:rPr>
          <w:rFonts w:ascii="Arial" w:eastAsiaTheme="minorEastAsia" w:hAnsi="Arial" w:cs="Arial"/>
          <w:lang w:eastAsia="zh-TW"/>
        </w:rPr>
        <w:t>”</w:t>
      </w:r>
      <w:r w:rsidR="00B70431">
        <w:rPr>
          <w:rFonts w:ascii="Arial" w:eastAsiaTheme="minorEastAsia" w:hAnsi="Arial" w:cs="Arial" w:hint="eastAsia"/>
          <w:lang w:eastAsia="zh-TW"/>
        </w:rPr>
        <w:t xml:space="preserve"> then the students will have to touch the body part that the teacher said</w:t>
      </w:r>
      <w:r w:rsidR="005014E5" w:rsidRPr="007F1C7C">
        <w:rPr>
          <w:rFonts w:ascii="Arial" w:eastAsiaTheme="minorEastAsia" w:hAnsi="Arial" w:cs="Arial"/>
          <w:lang w:eastAsia="zh-TW"/>
        </w:rPr>
        <w:t xml:space="preserve">. </w:t>
      </w:r>
    </w:p>
    <w:p w:rsidR="005B2F80" w:rsidRDefault="00616B11" w:rsidP="00D5283C">
      <w:pPr>
        <w:pStyle w:val="Standard"/>
        <w:numPr>
          <w:ilvl w:val="0"/>
          <w:numId w:val="8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I</w:t>
      </w:r>
      <w:r w:rsidR="00B70431">
        <w:rPr>
          <w:rFonts w:ascii="Arial" w:eastAsiaTheme="minorEastAsia" w:hAnsi="Arial" w:cs="Arial" w:hint="eastAsia"/>
          <w:lang w:eastAsia="zh-TW"/>
        </w:rPr>
        <w:t xml:space="preserve">f the teacher did not say: </w:t>
      </w:r>
      <w:r w:rsidR="00B70431">
        <w:rPr>
          <w:rFonts w:ascii="Arial" w:eastAsiaTheme="minorEastAsia" w:hAnsi="Arial" w:cs="Arial"/>
          <w:lang w:eastAsia="zh-TW"/>
        </w:rPr>
        <w:t>“</w:t>
      </w:r>
      <w:r w:rsidR="00B70431" w:rsidRPr="00B70431">
        <w:rPr>
          <w:rFonts w:ascii="Arial" w:eastAsiaTheme="minorEastAsia" w:hAnsi="Arial" w:cs="Arial" w:hint="eastAsia"/>
          <w:b/>
          <w:lang w:eastAsia="zh-TW"/>
        </w:rPr>
        <w:t>Teacher says</w:t>
      </w:r>
      <w:r w:rsidR="00B70431" w:rsidRPr="00B70431">
        <w:rPr>
          <w:rFonts w:ascii="Arial" w:eastAsiaTheme="minorEastAsia" w:hAnsi="Arial" w:cs="Arial"/>
          <w:b/>
          <w:lang w:eastAsia="zh-TW"/>
        </w:rPr>
        <w:t>…</w:t>
      </w:r>
      <w:r w:rsidR="00B70431">
        <w:rPr>
          <w:rFonts w:ascii="Arial" w:eastAsiaTheme="minorEastAsia" w:hAnsi="Arial" w:cs="Arial"/>
          <w:lang w:eastAsia="zh-TW"/>
        </w:rPr>
        <w:t>”</w:t>
      </w:r>
      <w:r w:rsidR="00B70431">
        <w:rPr>
          <w:rFonts w:ascii="Arial" w:eastAsiaTheme="minorEastAsia" w:hAnsi="Arial" w:cs="Arial" w:hint="eastAsia"/>
          <w:lang w:eastAsia="zh-TW"/>
        </w:rPr>
        <w:t xml:space="preserve"> but just </w:t>
      </w:r>
      <w:r>
        <w:rPr>
          <w:rFonts w:ascii="Arial" w:eastAsiaTheme="minorEastAsia" w:hAnsi="Arial" w:cs="Arial" w:hint="eastAsia"/>
          <w:lang w:eastAsia="zh-TW"/>
        </w:rPr>
        <w:t>say</w:t>
      </w:r>
      <w:r w:rsidR="00B70431">
        <w:rPr>
          <w:rFonts w:ascii="Arial" w:eastAsiaTheme="minorEastAsia" w:hAnsi="Arial" w:cs="Arial" w:hint="eastAsia"/>
          <w:lang w:eastAsia="zh-TW"/>
        </w:rPr>
        <w:t xml:space="preserve">: </w:t>
      </w:r>
      <w:r w:rsidR="004A602A">
        <w:rPr>
          <w:rFonts w:ascii="Arial" w:eastAsiaTheme="minorEastAsia" w:hAnsi="Arial" w:cs="Arial"/>
          <w:lang w:eastAsia="zh-TW"/>
        </w:rPr>
        <w:t>“</w:t>
      </w:r>
      <w:r w:rsidR="004A602A" w:rsidRPr="00B70431">
        <w:rPr>
          <w:rFonts w:ascii="Arial" w:eastAsiaTheme="minorEastAsia" w:hAnsi="Arial" w:cs="Arial" w:hint="eastAsia"/>
          <w:b/>
          <w:lang w:eastAsia="zh-TW"/>
        </w:rPr>
        <w:t xml:space="preserve">Touch </w:t>
      </w:r>
      <w:proofErr w:type="gramStart"/>
      <w:r w:rsidR="004A602A" w:rsidRPr="00B70431">
        <w:rPr>
          <w:rFonts w:ascii="Arial" w:eastAsiaTheme="minorEastAsia" w:hAnsi="Arial" w:cs="Arial" w:hint="eastAsia"/>
          <w:b/>
          <w:lang w:eastAsia="zh-TW"/>
        </w:rPr>
        <w:t>your</w:t>
      </w:r>
      <w:proofErr w:type="gramEnd"/>
      <w:r w:rsidR="004A602A" w:rsidRPr="00B70431">
        <w:rPr>
          <w:rFonts w:ascii="Arial" w:eastAsiaTheme="minorEastAsia" w:hAnsi="Arial" w:cs="Arial"/>
          <w:b/>
          <w:lang w:eastAsia="zh-TW"/>
        </w:rPr>
        <w:t>…</w:t>
      </w:r>
      <w:r w:rsidR="004A602A">
        <w:rPr>
          <w:rFonts w:ascii="Arial" w:eastAsiaTheme="minorEastAsia" w:hAnsi="Arial" w:cs="Arial"/>
          <w:lang w:eastAsia="zh-TW"/>
        </w:rPr>
        <w:t>”</w:t>
      </w:r>
      <w:r w:rsidR="004A602A">
        <w:rPr>
          <w:rFonts w:ascii="Arial" w:eastAsiaTheme="minorEastAsia" w:hAnsi="Arial" w:cs="Arial" w:hint="eastAsia"/>
          <w:lang w:eastAsia="zh-TW"/>
        </w:rPr>
        <w:t>, then they should not touch the body part</w:t>
      </w:r>
      <w:r w:rsidR="005B2F80">
        <w:rPr>
          <w:rFonts w:ascii="Arial" w:eastAsiaTheme="minorEastAsia" w:hAnsi="Arial" w:cs="Arial" w:hint="eastAsia"/>
          <w:lang w:eastAsia="zh-TW"/>
        </w:rPr>
        <w:t>.</w:t>
      </w:r>
      <w:r w:rsidR="004A602A">
        <w:rPr>
          <w:rFonts w:ascii="Arial" w:eastAsiaTheme="minorEastAsia" w:hAnsi="Arial" w:cs="Arial" w:hint="eastAsia"/>
          <w:lang w:eastAsia="zh-TW"/>
        </w:rPr>
        <w:t xml:space="preserve"> If they did, then they will be out and </w:t>
      </w:r>
      <w:r w:rsidR="00E51137">
        <w:rPr>
          <w:rFonts w:ascii="Arial" w:eastAsiaTheme="minorEastAsia" w:hAnsi="Arial" w:cs="Arial" w:hint="eastAsia"/>
          <w:lang w:eastAsia="zh-TW"/>
        </w:rPr>
        <w:t>have to sit down.</w:t>
      </w:r>
    </w:p>
    <w:p w:rsidR="0014714D" w:rsidRDefault="005B2F80" w:rsidP="0014714D">
      <w:pPr>
        <w:pStyle w:val="Standard"/>
        <w:numPr>
          <w:ilvl w:val="0"/>
          <w:numId w:val="8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The </w:t>
      </w:r>
      <w:r w:rsidR="004A602A">
        <w:rPr>
          <w:rFonts w:ascii="Arial" w:eastAsiaTheme="minorEastAsia" w:hAnsi="Arial" w:cs="Arial" w:hint="eastAsia"/>
          <w:lang w:eastAsia="zh-TW"/>
        </w:rPr>
        <w:t>very last one (or last 3 students) will be the winner(s).</w:t>
      </w:r>
    </w:p>
    <w:p w:rsidR="004A602A" w:rsidRPr="008A592A" w:rsidRDefault="009A6B22" w:rsidP="0014714D">
      <w:pPr>
        <w:pStyle w:val="Standard"/>
        <w:numPr>
          <w:ilvl w:val="0"/>
          <w:numId w:val="8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R</w:t>
      </w:r>
      <w:r w:rsidR="004A602A">
        <w:rPr>
          <w:rFonts w:ascii="Arial" w:eastAsiaTheme="minorEastAsia" w:hAnsi="Arial" w:cs="Arial" w:hint="eastAsia"/>
          <w:lang w:eastAsia="zh-TW"/>
        </w:rPr>
        <w:t>eward the winner(s) with high-five or a hug or a sticker</w:t>
      </w:r>
      <w:r w:rsidR="004A602A">
        <w:rPr>
          <w:rFonts w:ascii="Arial" w:eastAsiaTheme="minorEastAsia" w:hAnsi="Arial" w:cs="Arial"/>
          <w:lang w:eastAsia="zh-TW"/>
        </w:rPr>
        <w:t>…</w:t>
      </w:r>
      <w:r w:rsidR="004A602A">
        <w:rPr>
          <w:rFonts w:ascii="Arial" w:eastAsiaTheme="minorEastAsia" w:hAnsi="Arial" w:cs="Arial" w:hint="eastAsia"/>
          <w:lang w:eastAsia="zh-TW"/>
        </w:rPr>
        <w:t>etc.</w:t>
      </w:r>
    </w:p>
    <w:p w:rsidR="008A592A" w:rsidRDefault="008A592A" w:rsidP="00616B11">
      <w:pPr>
        <w:pStyle w:val="Standard"/>
        <w:spacing w:line="320" w:lineRule="exact"/>
        <w:ind w:left="482"/>
        <w:rPr>
          <w:rFonts w:ascii="Arial" w:eastAsiaTheme="minorEastAsia" w:hAnsi="Arial" w:cs="Arial"/>
          <w:b/>
          <w:i/>
          <w:lang w:eastAsia="zh-TW"/>
        </w:rPr>
      </w:pPr>
    </w:p>
    <w:p w:rsidR="008A592A" w:rsidRPr="009561A5" w:rsidRDefault="008A592A" w:rsidP="008A592A">
      <w:pPr>
        <w:pStyle w:val="Standard"/>
        <w:spacing w:line="400" w:lineRule="exact"/>
        <w:ind w:left="480"/>
        <w:rPr>
          <w:rFonts w:ascii="Arial" w:hAnsi="Arial" w:cs="Arial"/>
          <w:i/>
        </w:rPr>
      </w:pPr>
      <w:r w:rsidRPr="00C12592"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18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51A6">
        <w:rPr>
          <w:rFonts w:ascii="Arial" w:hAnsi="Arial" w:cs="Arial"/>
          <w:b/>
          <w:i/>
        </w:rPr>
        <w:t>Give encouragements for participation</w:t>
      </w:r>
      <w:r>
        <w:rPr>
          <w:rFonts w:ascii="Arial" w:hAnsi="Arial" w:cs="Arial"/>
          <w:i/>
        </w:rPr>
        <w:t>.</w:t>
      </w:r>
    </w:p>
    <w:p w:rsidR="004A602A" w:rsidRDefault="00015099" w:rsidP="008A592A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-456565</wp:posOffset>
            </wp:positionH>
            <wp:positionV relativeFrom="paragraph">
              <wp:posOffset>209550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11" name="圖片 45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592A" w:rsidRPr="004A602A" w:rsidRDefault="008A592A" w:rsidP="00015099">
      <w:pPr>
        <w:pStyle w:val="Standard"/>
        <w:tabs>
          <w:tab w:val="left" w:pos="0"/>
          <w:tab w:val="left" w:pos="284"/>
        </w:tabs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  <w:r w:rsidRPr="001611EE">
        <w:rPr>
          <w:rFonts w:ascii="Arial" w:hAnsi="Arial" w:cs="Arial"/>
          <w:b/>
          <w:color w:val="800080"/>
        </w:rPr>
        <w:t>Teaching Tips</w:t>
      </w:r>
    </w:p>
    <w:p w:rsidR="008A592A" w:rsidRPr="003A6B82" w:rsidRDefault="000A093D" w:rsidP="00797172">
      <w:pPr>
        <w:pStyle w:val="Standard"/>
        <w:numPr>
          <w:ilvl w:val="0"/>
          <w:numId w:val="12"/>
        </w:numPr>
        <w:adjustRightInd w:val="0"/>
        <w:snapToGrid w:val="0"/>
        <w:spacing w:line="400" w:lineRule="exact"/>
        <w:ind w:leftChars="-7" w:left="849" w:hangingChars="361" w:hanging="866"/>
        <w:rPr>
          <w:rFonts w:ascii="Arial" w:hAnsi="Arial" w:cs="Arial"/>
          <w:i/>
        </w:rPr>
      </w:pPr>
      <w:r>
        <w:rPr>
          <w:rFonts w:ascii="Arial" w:eastAsiaTheme="minorEastAsia" w:hAnsi="Arial" w:cs="Arial" w:hint="eastAsia"/>
          <w:i/>
          <w:lang w:eastAsia="zh-TW"/>
        </w:rPr>
        <w:t>M</w:t>
      </w:r>
      <w:r w:rsidR="008A592A">
        <w:rPr>
          <w:rFonts w:ascii="Arial" w:eastAsiaTheme="minorEastAsia" w:hAnsi="Arial" w:cs="Arial" w:hint="eastAsia"/>
          <w:i/>
          <w:lang w:eastAsia="zh-TW"/>
        </w:rPr>
        <w:t xml:space="preserve">ay </w:t>
      </w:r>
      <w:r>
        <w:rPr>
          <w:rFonts w:ascii="Arial" w:eastAsiaTheme="minorEastAsia" w:hAnsi="Arial" w:cs="Arial" w:hint="eastAsia"/>
          <w:i/>
          <w:lang w:eastAsia="zh-TW"/>
        </w:rPr>
        <w:t xml:space="preserve">ask students to volunteer and be the one to give orders and change </w:t>
      </w:r>
      <w:r>
        <w:rPr>
          <w:rFonts w:ascii="Arial" w:eastAsiaTheme="minorEastAsia" w:hAnsi="Arial" w:cs="Arial"/>
          <w:i/>
          <w:lang w:eastAsia="zh-TW"/>
        </w:rPr>
        <w:t>“</w:t>
      </w:r>
      <w:r>
        <w:rPr>
          <w:rFonts w:ascii="Arial" w:eastAsiaTheme="minorEastAsia" w:hAnsi="Arial" w:cs="Arial" w:hint="eastAsia"/>
          <w:i/>
          <w:lang w:eastAsia="zh-TW"/>
        </w:rPr>
        <w:t>Teacher</w:t>
      </w:r>
      <w:r>
        <w:rPr>
          <w:rFonts w:ascii="Arial" w:eastAsiaTheme="minorEastAsia" w:hAnsi="Arial" w:cs="Arial"/>
          <w:i/>
          <w:lang w:eastAsia="zh-TW"/>
        </w:rPr>
        <w:t>”</w:t>
      </w:r>
      <w:r>
        <w:rPr>
          <w:rFonts w:ascii="Arial" w:eastAsiaTheme="minorEastAsia" w:hAnsi="Arial" w:cs="Arial" w:hint="eastAsia"/>
          <w:i/>
          <w:lang w:eastAsia="zh-TW"/>
        </w:rPr>
        <w:t xml:space="preserve"> with their names</w:t>
      </w:r>
      <w:r w:rsidR="008A592A" w:rsidRPr="003A6B82">
        <w:rPr>
          <w:rFonts w:ascii="Arial" w:hAnsi="Arial" w:cs="Arial"/>
          <w:i/>
        </w:rPr>
        <w:t>.</w:t>
      </w:r>
    </w:p>
    <w:p w:rsidR="008A592A" w:rsidRPr="008A592A" w:rsidRDefault="008A592A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Pr="00130591" w:rsidRDefault="00D5283C" w:rsidP="0014714D">
      <w:pPr>
        <w:pStyle w:val="Standard"/>
        <w:spacing w:line="400" w:lineRule="exact"/>
        <w:rPr>
          <w:rFonts w:ascii="Arial" w:eastAsiaTheme="minorEastAsia" w:hAnsi="Arial" w:cs="Arial"/>
          <w:b/>
          <w:lang w:eastAsia="zh-TW"/>
        </w:rPr>
      </w:pPr>
      <w:r w:rsidRPr="00130591">
        <w:rPr>
          <w:rFonts w:ascii="Arial" w:eastAsiaTheme="minorEastAsia" w:hAnsi="Arial" w:cs="Arial" w:hint="eastAsia"/>
          <w:b/>
          <w:bdr w:val="single" w:sz="4" w:space="0" w:color="auto"/>
          <w:lang w:eastAsia="zh-TW"/>
        </w:rPr>
        <w:t xml:space="preserve">Game: </w:t>
      </w:r>
      <w:r w:rsidR="00AF3F6D">
        <w:rPr>
          <w:rFonts w:ascii="Arial" w:eastAsiaTheme="minorEastAsia" w:hAnsi="Arial" w:cs="Arial" w:hint="eastAsia"/>
          <w:b/>
          <w:bdr w:val="single" w:sz="4" w:space="0" w:color="auto"/>
          <w:lang w:eastAsia="zh-TW"/>
        </w:rPr>
        <w:t>Yes or No</w:t>
      </w:r>
      <w:r w:rsidRPr="00130591">
        <w:rPr>
          <w:rFonts w:ascii="Arial" w:eastAsiaTheme="minorEastAsia" w:hAnsi="Arial" w:cs="Arial" w:hint="eastAsia"/>
          <w:b/>
          <w:bdr w:val="single" w:sz="4" w:space="0" w:color="auto"/>
          <w:lang w:eastAsia="zh-TW"/>
        </w:rPr>
        <w:t xml:space="preserve"> </w:t>
      </w:r>
    </w:p>
    <w:p w:rsidR="005014E5" w:rsidRPr="00130591" w:rsidRDefault="004E55CC" w:rsidP="00D5283C">
      <w:pPr>
        <w:pStyle w:val="Standard"/>
        <w:numPr>
          <w:ilvl w:val="0"/>
          <w:numId w:val="7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Stick a piece of colored seal tape on the </w:t>
      </w:r>
      <w:r w:rsidR="00AF3F6D">
        <w:rPr>
          <w:rFonts w:ascii="Arial" w:eastAsiaTheme="minorEastAsia" w:hAnsi="Arial" w:cs="Arial" w:hint="eastAsia"/>
          <w:lang w:eastAsia="zh-TW"/>
        </w:rPr>
        <w:t xml:space="preserve">center </w:t>
      </w:r>
      <w:r>
        <w:rPr>
          <w:rFonts w:ascii="Arial" w:eastAsiaTheme="minorEastAsia" w:hAnsi="Arial" w:cs="Arial" w:hint="eastAsia"/>
          <w:lang w:eastAsia="zh-TW"/>
        </w:rPr>
        <w:t>of</w:t>
      </w:r>
      <w:r w:rsidR="00AF3F6D">
        <w:rPr>
          <w:rFonts w:ascii="Arial" w:eastAsiaTheme="minorEastAsia" w:hAnsi="Arial" w:cs="Arial" w:hint="eastAsia"/>
          <w:lang w:eastAsia="zh-TW"/>
        </w:rPr>
        <w:t xml:space="preserve"> the floor and d</w:t>
      </w:r>
      <w:r w:rsidR="00130591">
        <w:rPr>
          <w:rFonts w:ascii="Arial" w:eastAsiaTheme="minorEastAsia" w:hAnsi="Arial" w:cs="Arial" w:hint="eastAsia"/>
          <w:lang w:eastAsia="zh-TW"/>
        </w:rPr>
        <w:t>ivide the class</w:t>
      </w:r>
      <w:r w:rsidR="00AF3F6D">
        <w:rPr>
          <w:rFonts w:ascii="Arial" w:eastAsiaTheme="minorEastAsia" w:hAnsi="Arial" w:cs="Arial" w:hint="eastAsia"/>
          <w:lang w:eastAsia="zh-TW"/>
        </w:rPr>
        <w:t xml:space="preserve">room </w:t>
      </w:r>
      <w:r w:rsidR="00130591">
        <w:rPr>
          <w:rFonts w:ascii="Arial" w:eastAsiaTheme="minorEastAsia" w:hAnsi="Arial" w:cs="Arial" w:hint="eastAsia"/>
          <w:lang w:eastAsia="zh-TW"/>
        </w:rPr>
        <w:t xml:space="preserve">into two </w:t>
      </w:r>
      <w:r w:rsidR="00AF3F6D">
        <w:rPr>
          <w:rFonts w:ascii="Arial" w:eastAsiaTheme="minorEastAsia" w:hAnsi="Arial" w:cs="Arial" w:hint="eastAsia"/>
          <w:lang w:eastAsia="zh-TW"/>
        </w:rPr>
        <w:t>sides.</w:t>
      </w:r>
    </w:p>
    <w:p w:rsidR="005014E5" w:rsidRPr="00130591" w:rsidRDefault="00AF3F6D" w:rsidP="00D5283C">
      <w:pPr>
        <w:pStyle w:val="Standard"/>
        <w:numPr>
          <w:ilvl w:val="0"/>
          <w:numId w:val="7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Write </w:t>
      </w:r>
      <w:r>
        <w:rPr>
          <w:rFonts w:ascii="Arial" w:eastAsiaTheme="minorEastAsia" w:hAnsi="Arial" w:cs="Arial"/>
          <w:lang w:eastAsia="zh-TW"/>
        </w:rPr>
        <w:t>“</w:t>
      </w:r>
      <w:r w:rsidRPr="00AF3F6D">
        <w:rPr>
          <w:rFonts w:ascii="Arial" w:eastAsiaTheme="minorEastAsia" w:hAnsi="Arial" w:cs="Arial" w:hint="eastAsia"/>
          <w:b/>
          <w:lang w:eastAsia="zh-TW"/>
        </w:rPr>
        <w:t>Yes</w:t>
      </w:r>
      <w:r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 and </w:t>
      </w:r>
      <w:r>
        <w:rPr>
          <w:rFonts w:ascii="Arial" w:eastAsiaTheme="minorEastAsia" w:hAnsi="Arial" w:cs="Arial"/>
          <w:lang w:eastAsia="zh-TW"/>
        </w:rPr>
        <w:t>“</w:t>
      </w:r>
      <w:r w:rsidRPr="00AF3F6D">
        <w:rPr>
          <w:rFonts w:ascii="Arial" w:eastAsiaTheme="minorEastAsia" w:hAnsi="Arial" w:cs="Arial" w:hint="eastAsia"/>
          <w:b/>
          <w:lang w:eastAsia="zh-TW"/>
        </w:rPr>
        <w:t>No</w:t>
      </w:r>
      <w:r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 on 2 pieces of paper and stick them </w:t>
      </w:r>
      <w:r w:rsidR="00130591">
        <w:rPr>
          <w:rFonts w:ascii="Arial" w:eastAsiaTheme="minorEastAsia" w:hAnsi="Arial" w:cs="Arial" w:hint="eastAsia"/>
          <w:lang w:eastAsia="zh-TW"/>
        </w:rPr>
        <w:t xml:space="preserve">on </w:t>
      </w:r>
      <w:r>
        <w:rPr>
          <w:rFonts w:ascii="Arial" w:eastAsiaTheme="minorEastAsia" w:hAnsi="Arial" w:cs="Arial" w:hint="eastAsia"/>
          <w:lang w:eastAsia="zh-TW"/>
        </w:rPr>
        <w:t>each side of the floor.</w:t>
      </w:r>
    </w:p>
    <w:p w:rsidR="005014E5" w:rsidRPr="00130591" w:rsidRDefault="004E55CC" w:rsidP="00D5283C">
      <w:pPr>
        <w:pStyle w:val="Standard"/>
        <w:numPr>
          <w:ilvl w:val="0"/>
          <w:numId w:val="7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Ask all the</w:t>
      </w:r>
      <w:r w:rsidR="00130591">
        <w:rPr>
          <w:rFonts w:ascii="Arial" w:eastAsiaTheme="minorEastAsia" w:hAnsi="Arial" w:cs="Arial" w:hint="eastAsia"/>
          <w:lang w:eastAsia="zh-TW"/>
        </w:rPr>
        <w:t xml:space="preserve"> student</w:t>
      </w:r>
      <w:r>
        <w:rPr>
          <w:rFonts w:ascii="Arial" w:eastAsiaTheme="minorEastAsia" w:hAnsi="Arial" w:cs="Arial" w:hint="eastAsia"/>
          <w:lang w:eastAsia="zh-TW"/>
        </w:rPr>
        <w:t>s</w:t>
      </w:r>
      <w:r w:rsidR="00130591">
        <w:rPr>
          <w:rFonts w:ascii="Arial" w:eastAsiaTheme="minorEastAsia" w:hAnsi="Arial" w:cs="Arial" w:hint="eastAsia"/>
          <w:lang w:eastAsia="zh-TW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to stand on the center line</w:t>
      </w:r>
      <w:r w:rsidR="005014E5" w:rsidRPr="00130591">
        <w:rPr>
          <w:rFonts w:ascii="Arial" w:eastAsiaTheme="minorEastAsia" w:hAnsi="Arial" w:cs="Arial"/>
          <w:lang w:eastAsia="zh-TW"/>
        </w:rPr>
        <w:t>.</w:t>
      </w:r>
    </w:p>
    <w:p w:rsidR="005014E5" w:rsidRDefault="005014E5" w:rsidP="00D5283C">
      <w:pPr>
        <w:pStyle w:val="Standard"/>
        <w:numPr>
          <w:ilvl w:val="0"/>
          <w:numId w:val="7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130591">
        <w:rPr>
          <w:rFonts w:ascii="Arial" w:eastAsiaTheme="minorEastAsia" w:hAnsi="Arial" w:cs="Arial"/>
          <w:lang w:eastAsia="zh-TW"/>
        </w:rPr>
        <w:t>S</w:t>
      </w:r>
      <w:r w:rsidR="00130591">
        <w:rPr>
          <w:rFonts w:ascii="Arial" w:eastAsiaTheme="minorEastAsia" w:hAnsi="Arial" w:cs="Arial" w:hint="eastAsia"/>
          <w:lang w:eastAsia="zh-TW"/>
        </w:rPr>
        <w:t xml:space="preserve">how the flash cards </w:t>
      </w:r>
      <w:r w:rsidR="004E55CC">
        <w:rPr>
          <w:rFonts w:ascii="Arial" w:eastAsiaTheme="minorEastAsia" w:hAnsi="Arial" w:cs="Arial" w:hint="eastAsia"/>
          <w:lang w:eastAsia="zh-TW"/>
        </w:rPr>
        <w:t xml:space="preserve">and read out the vocabulary words </w:t>
      </w:r>
      <w:r w:rsidR="00130591">
        <w:rPr>
          <w:rFonts w:ascii="Arial" w:eastAsiaTheme="minorEastAsia" w:hAnsi="Arial" w:cs="Arial" w:hint="eastAsia"/>
          <w:lang w:eastAsia="zh-TW"/>
        </w:rPr>
        <w:t xml:space="preserve">of the </w:t>
      </w:r>
      <w:r w:rsidR="004E55CC">
        <w:rPr>
          <w:rFonts w:ascii="Arial" w:eastAsiaTheme="minorEastAsia" w:hAnsi="Arial" w:cs="Arial" w:hint="eastAsia"/>
          <w:lang w:eastAsia="zh-TW"/>
        </w:rPr>
        <w:t>body parts</w:t>
      </w:r>
      <w:r w:rsidR="00130591">
        <w:rPr>
          <w:rFonts w:ascii="Arial" w:eastAsiaTheme="minorEastAsia" w:hAnsi="Arial" w:cs="Arial" w:hint="eastAsia"/>
          <w:lang w:eastAsia="zh-TW"/>
        </w:rPr>
        <w:t xml:space="preserve"> they have learned and </w:t>
      </w:r>
      <w:r w:rsidR="004E55CC">
        <w:rPr>
          <w:rFonts w:ascii="Arial" w:eastAsiaTheme="minorEastAsia" w:hAnsi="Arial" w:cs="Arial" w:hint="eastAsia"/>
          <w:lang w:eastAsia="zh-TW"/>
        </w:rPr>
        <w:t xml:space="preserve">if the words </w:t>
      </w:r>
      <w:r w:rsidR="009A6B22">
        <w:rPr>
          <w:rFonts w:ascii="Arial" w:eastAsiaTheme="minorEastAsia" w:hAnsi="Arial" w:cs="Arial" w:hint="eastAsia"/>
          <w:lang w:eastAsia="zh-TW"/>
        </w:rPr>
        <w:t xml:space="preserve">that </w:t>
      </w:r>
      <w:r w:rsidR="004E55CC">
        <w:rPr>
          <w:rFonts w:ascii="Arial" w:eastAsiaTheme="minorEastAsia" w:hAnsi="Arial" w:cs="Arial" w:hint="eastAsia"/>
          <w:lang w:eastAsia="zh-TW"/>
        </w:rPr>
        <w:t xml:space="preserve">the teacher read out match with the flash cards, they will have to move to the </w:t>
      </w:r>
      <w:r w:rsidR="004E55CC">
        <w:rPr>
          <w:rFonts w:ascii="Arial" w:eastAsiaTheme="minorEastAsia" w:hAnsi="Arial" w:cs="Arial"/>
          <w:lang w:eastAsia="zh-TW"/>
        </w:rPr>
        <w:t>“</w:t>
      </w:r>
      <w:r w:rsidR="004E55CC" w:rsidRPr="00AF3F6D">
        <w:rPr>
          <w:rFonts w:ascii="Arial" w:eastAsiaTheme="minorEastAsia" w:hAnsi="Arial" w:cs="Arial" w:hint="eastAsia"/>
          <w:b/>
          <w:lang w:eastAsia="zh-TW"/>
        </w:rPr>
        <w:t>Yes</w:t>
      </w:r>
      <w:r w:rsidR="004E55CC">
        <w:rPr>
          <w:rFonts w:ascii="Arial" w:eastAsiaTheme="minorEastAsia" w:hAnsi="Arial" w:cs="Arial"/>
          <w:lang w:eastAsia="zh-TW"/>
        </w:rPr>
        <w:t>”</w:t>
      </w:r>
      <w:r w:rsidR="004E55CC">
        <w:rPr>
          <w:rFonts w:ascii="Arial" w:eastAsiaTheme="minorEastAsia" w:hAnsi="Arial" w:cs="Arial" w:hint="eastAsia"/>
          <w:lang w:eastAsia="zh-TW"/>
        </w:rPr>
        <w:t xml:space="preserve"> side</w:t>
      </w:r>
      <w:r w:rsidRPr="00130591">
        <w:rPr>
          <w:rFonts w:ascii="Arial" w:eastAsiaTheme="minorEastAsia" w:hAnsi="Arial" w:cs="Arial"/>
          <w:lang w:eastAsia="zh-TW"/>
        </w:rPr>
        <w:t>.</w:t>
      </w:r>
      <w:r w:rsidR="004E55CC">
        <w:rPr>
          <w:rFonts w:ascii="Arial" w:eastAsiaTheme="minorEastAsia" w:hAnsi="Arial" w:cs="Arial" w:hint="eastAsia"/>
          <w:lang w:eastAsia="zh-TW"/>
        </w:rPr>
        <w:t xml:space="preserve"> </w:t>
      </w:r>
      <w:r w:rsidR="009A6B22">
        <w:rPr>
          <w:rFonts w:ascii="Arial" w:eastAsiaTheme="minorEastAsia" w:hAnsi="Arial" w:cs="Arial" w:hint="eastAsia"/>
          <w:lang w:eastAsia="zh-TW"/>
        </w:rPr>
        <w:t>Vise versa, i</w:t>
      </w:r>
      <w:r w:rsidR="004E55CC">
        <w:rPr>
          <w:rFonts w:ascii="Arial" w:eastAsiaTheme="minorEastAsia" w:hAnsi="Arial" w:cs="Arial" w:hint="eastAsia"/>
          <w:lang w:eastAsia="zh-TW"/>
        </w:rPr>
        <w:t xml:space="preserve">f the </w:t>
      </w:r>
      <w:r w:rsidR="009A6B22">
        <w:rPr>
          <w:rFonts w:ascii="Arial" w:eastAsiaTheme="minorEastAsia" w:hAnsi="Arial" w:cs="Arial" w:hint="eastAsia"/>
          <w:lang w:eastAsia="zh-TW"/>
        </w:rPr>
        <w:t xml:space="preserve">words that the teacher read out does not match with the flash cards, then they will have to move to the </w:t>
      </w:r>
      <w:r w:rsidR="009A6B22">
        <w:rPr>
          <w:rFonts w:ascii="Arial" w:eastAsiaTheme="minorEastAsia" w:hAnsi="Arial" w:cs="Arial"/>
          <w:lang w:eastAsia="zh-TW"/>
        </w:rPr>
        <w:t>“</w:t>
      </w:r>
      <w:r w:rsidR="009A6B22" w:rsidRPr="00AF3F6D">
        <w:rPr>
          <w:rFonts w:ascii="Arial" w:eastAsiaTheme="minorEastAsia" w:hAnsi="Arial" w:cs="Arial" w:hint="eastAsia"/>
          <w:b/>
          <w:lang w:eastAsia="zh-TW"/>
        </w:rPr>
        <w:t>No</w:t>
      </w:r>
      <w:r w:rsidR="009A6B22">
        <w:rPr>
          <w:rFonts w:ascii="Arial" w:eastAsiaTheme="minorEastAsia" w:hAnsi="Arial" w:cs="Arial"/>
          <w:lang w:eastAsia="zh-TW"/>
        </w:rPr>
        <w:t>”</w:t>
      </w:r>
      <w:r w:rsidR="009A6B22">
        <w:rPr>
          <w:rFonts w:ascii="Arial" w:eastAsiaTheme="minorEastAsia" w:hAnsi="Arial" w:cs="Arial" w:hint="eastAsia"/>
          <w:lang w:eastAsia="zh-TW"/>
        </w:rPr>
        <w:t xml:space="preserve"> side.</w:t>
      </w:r>
    </w:p>
    <w:p w:rsidR="009A6B22" w:rsidRDefault="009A6B22" w:rsidP="00D5283C">
      <w:pPr>
        <w:pStyle w:val="Standard"/>
        <w:numPr>
          <w:ilvl w:val="0"/>
          <w:numId w:val="7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lastRenderedPageBreak/>
        <w:t xml:space="preserve">If the students </w:t>
      </w:r>
      <w:r w:rsidR="00956C82">
        <w:rPr>
          <w:rFonts w:ascii="Arial" w:eastAsiaTheme="minorEastAsia" w:hAnsi="Arial" w:cs="Arial" w:hint="eastAsia"/>
          <w:lang w:eastAsia="zh-TW"/>
        </w:rPr>
        <w:t>go</w:t>
      </w:r>
      <w:r>
        <w:rPr>
          <w:rFonts w:ascii="Arial" w:eastAsiaTheme="minorEastAsia" w:hAnsi="Arial" w:cs="Arial" w:hint="eastAsia"/>
          <w:lang w:eastAsia="zh-TW"/>
        </w:rPr>
        <w:t xml:space="preserve"> to the wrong side, then they will be out and stand out of the game zone.</w:t>
      </w:r>
    </w:p>
    <w:p w:rsidR="009A6B22" w:rsidRDefault="009A6B22" w:rsidP="009A6B22">
      <w:pPr>
        <w:pStyle w:val="Standard"/>
        <w:numPr>
          <w:ilvl w:val="0"/>
          <w:numId w:val="8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The very last one (or last 3 students) will be the winner(s).</w:t>
      </w:r>
    </w:p>
    <w:p w:rsidR="009A6B22" w:rsidRPr="009A6B22" w:rsidRDefault="009A6B22" w:rsidP="009A6B22">
      <w:pPr>
        <w:pStyle w:val="Standard"/>
        <w:numPr>
          <w:ilvl w:val="0"/>
          <w:numId w:val="8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9A6B22">
        <w:rPr>
          <w:rFonts w:ascii="Arial" w:eastAsiaTheme="minorEastAsia" w:hAnsi="Arial" w:cs="Arial" w:hint="eastAsia"/>
          <w:lang w:eastAsia="zh-TW"/>
        </w:rPr>
        <w:t>Reward the winner(s) with high-five or a hug or a sticker</w:t>
      </w:r>
      <w:r w:rsidRPr="009A6B22">
        <w:rPr>
          <w:rFonts w:ascii="Arial" w:eastAsiaTheme="minorEastAsia" w:hAnsi="Arial" w:cs="Arial"/>
          <w:lang w:eastAsia="zh-TW"/>
        </w:rPr>
        <w:t>…</w:t>
      </w:r>
      <w:r w:rsidRPr="009A6B22">
        <w:rPr>
          <w:rFonts w:ascii="Arial" w:eastAsiaTheme="minorEastAsia" w:hAnsi="Arial" w:cs="Arial" w:hint="eastAsia"/>
          <w:lang w:eastAsia="zh-TW"/>
        </w:rPr>
        <w:t>etc.</w:t>
      </w:r>
    </w:p>
    <w:p w:rsidR="00DD7C69" w:rsidRDefault="00DD7C69" w:rsidP="00616B11">
      <w:pPr>
        <w:pStyle w:val="Standard"/>
        <w:spacing w:line="340" w:lineRule="exact"/>
        <w:ind w:left="482"/>
        <w:rPr>
          <w:rFonts w:ascii="Arial" w:eastAsiaTheme="minorEastAsia" w:hAnsi="Arial" w:cs="Arial"/>
          <w:i/>
          <w:lang w:eastAsia="zh-TW"/>
        </w:rPr>
      </w:pPr>
    </w:p>
    <w:p w:rsidR="00DD7C69" w:rsidRDefault="00DD7C69" w:rsidP="00DD7C69">
      <w:pPr>
        <w:pStyle w:val="Standard"/>
        <w:spacing w:line="400" w:lineRule="exact"/>
        <w:ind w:left="480"/>
        <w:rPr>
          <w:rFonts w:ascii="Arial" w:eastAsiaTheme="minorEastAsia" w:hAnsi="Arial" w:cs="Arial"/>
          <w:i/>
          <w:lang w:eastAsia="zh-TW"/>
        </w:rPr>
      </w:pPr>
      <w:r>
        <w:rPr>
          <w:rFonts w:ascii="Arial" w:eastAsiaTheme="minorEastAsia" w:hAnsi="Arial" w:cs="Arial"/>
          <w:i/>
          <w:noProof/>
          <w:lang w:eastAsia="zh-TW" w:bidi="ar-SA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-109855</wp:posOffset>
            </wp:positionH>
            <wp:positionV relativeFrom="paragraph">
              <wp:posOffset>34925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14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Theme="minorEastAsia" w:hAnsi="Arial" w:cs="Arial"/>
          <w:i/>
          <w:lang w:eastAsia="zh-TW"/>
        </w:rPr>
        <w:t xml:space="preserve">Please make sure to remind the students </w:t>
      </w:r>
      <w:r>
        <w:rPr>
          <w:rFonts w:ascii="Arial" w:eastAsiaTheme="minorEastAsia" w:hAnsi="Arial" w:cs="Arial"/>
          <w:b/>
          <w:i/>
          <w:lang w:eastAsia="zh-TW"/>
        </w:rPr>
        <w:t>SAFETY FIRST!</w:t>
      </w:r>
      <w:r>
        <w:rPr>
          <w:rFonts w:ascii="Arial" w:eastAsiaTheme="minorEastAsia" w:hAnsi="Arial" w:cs="Arial"/>
          <w:i/>
          <w:lang w:eastAsia="zh-TW"/>
        </w:rPr>
        <w:t xml:space="preserve"> No need to rush during the game</w:t>
      </w:r>
      <w:r>
        <w:rPr>
          <w:rFonts w:ascii="Arial" w:eastAsiaTheme="minorEastAsia" w:hAnsi="Arial" w:cs="Arial" w:hint="eastAsia"/>
          <w:i/>
          <w:lang w:eastAsia="zh-TW"/>
        </w:rPr>
        <w:t xml:space="preserve"> and </w:t>
      </w:r>
      <w:r w:rsidRPr="00DD7C69">
        <w:rPr>
          <w:rFonts w:ascii="Arial" w:eastAsiaTheme="minorEastAsia" w:hAnsi="Arial" w:cs="Arial" w:hint="eastAsia"/>
          <w:b/>
          <w:i/>
          <w:lang w:eastAsia="zh-TW"/>
        </w:rPr>
        <w:t>NO PUSH</w:t>
      </w:r>
      <w:r w:rsidR="00BD4537">
        <w:rPr>
          <w:rFonts w:ascii="Arial" w:eastAsiaTheme="minorEastAsia" w:hAnsi="Arial" w:cs="Arial" w:hint="eastAsia"/>
          <w:b/>
          <w:i/>
          <w:lang w:eastAsia="zh-TW"/>
        </w:rPr>
        <w:t>ING</w:t>
      </w:r>
      <w:r>
        <w:rPr>
          <w:rFonts w:ascii="Arial" w:eastAsiaTheme="minorEastAsia" w:hAnsi="Arial" w:cs="Arial" w:hint="eastAsia"/>
          <w:i/>
          <w:lang w:eastAsia="zh-TW"/>
        </w:rPr>
        <w:t>!</w:t>
      </w:r>
      <w:r>
        <w:rPr>
          <w:rFonts w:ascii="Arial" w:eastAsiaTheme="minorEastAsia" w:hAnsi="Arial" w:cs="Arial"/>
          <w:i/>
          <w:lang w:eastAsia="zh-TW"/>
        </w:rPr>
        <w:t xml:space="preserve"> </w:t>
      </w:r>
      <w:r>
        <w:rPr>
          <w:rFonts w:ascii="Arial" w:hAnsi="Arial" w:cs="Arial"/>
          <w:b/>
          <w:i/>
        </w:rPr>
        <w:t>Give encouragements for participation</w:t>
      </w:r>
      <w:r>
        <w:rPr>
          <w:rFonts w:ascii="Arial" w:hAnsi="Arial" w:cs="Arial"/>
          <w:i/>
        </w:rPr>
        <w:t>.</w:t>
      </w:r>
    </w:p>
    <w:p w:rsidR="00130591" w:rsidRDefault="00130591" w:rsidP="00616B11">
      <w:pPr>
        <w:pStyle w:val="Standard"/>
        <w:spacing w:line="340" w:lineRule="exact"/>
        <w:rPr>
          <w:rFonts w:ascii="Arial" w:eastAsia="新細明體" w:hAnsi="Arial" w:cs="Arial"/>
          <w:b/>
          <w:color w:val="800080"/>
          <w:lang w:eastAsia="zh-TW"/>
        </w:rPr>
      </w:pPr>
    </w:p>
    <w:p w:rsidR="00130591" w:rsidRPr="001611EE" w:rsidRDefault="00797172" w:rsidP="00015099">
      <w:pPr>
        <w:pStyle w:val="Standard"/>
        <w:spacing w:line="400" w:lineRule="exact"/>
        <w:rPr>
          <w:rFonts w:ascii="Arial" w:hAnsi="Arial" w:cs="Arial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15875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19" name="圖片 45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0591" w:rsidRPr="001611EE">
        <w:rPr>
          <w:rFonts w:ascii="Arial" w:hAnsi="Arial" w:cs="Arial"/>
          <w:b/>
          <w:color w:val="800080"/>
        </w:rPr>
        <w:t>Teaching Tips</w:t>
      </w:r>
    </w:p>
    <w:p w:rsidR="00130591" w:rsidRPr="003A6B82" w:rsidRDefault="00DD7C69" w:rsidP="00797172">
      <w:pPr>
        <w:pStyle w:val="Standard"/>
        <w:numPr>
          <w:ilvl w:val="0"/>
          <w:numId w:val="12"/>
        </w:numPr>
        <w:spacing w:line="400" w:lineRule="exact"/>
        <w:ind w:left="851" w:hanging="853"/>
        <w:rPr>
          <w:rFonts w:ascii="Arial" w:hAnsi="Arial" w:cs="Arial"/>
          <w:i/>
        </w:rPr>
      </w:pPr>
      <w:r>
        <w:rPr>
          <w:rFonts w:ascii="Arial" w:eastAsiaTheme="minorEastAsia" w:hAnsi="Arial" w:cs="Arial" w:hint="eastAsia"/>
          <w:i/>
          <w:lang w:eastAsia="zh-TW"/>
        </w:rPr>
        <w:t xml:space="preserve">Better to start the game with slow speed and gradually speed-up once the students </w:t>
      </w:r>
      <w:r w:rsidR="000A093D">
        <w:rPr>
          <w:rFonts w:ascii="Arial" w:eastAsiaTheme="minorEastAsia" w:hAnsi="Arial" w:cs="Arial" w:hint="eastAsia"/>
          <w:i/>
          <w:lang w:eastAsia="zh-TW"/>
        </w:rPr>
        <w:t xml:space="preserve">are </w:t>
      </w:r>
      <w:r>
        <w:rPr>
          <w:rFonts w:ascii="Arial" w:eastAsiaTheme="minorEastAsia" w:hAnsi="Arial" w:cs="Arial" w:hint="eastAsia"/>
          <w:i/>
          <w:lang w:eastAsia="zh-TW"/>
        </w:rPr>
        <w:t>g</w:t>
      </w:r>
      <w:r w:rsidR="000A093D">
        <w:rPr>
          <w:rFonts w:ascii="Arial" w:eastAsiaTheme="minorEastAsia" w:hAnsi="Arial" w:cs="Arial" w:hint="eastAsia"/>
          <w:i/>
          <w:lang w:eastAsia="zh-TW"/>
        </w:rPr>
        <w:t>et</w:t>
      </w:r>
      <w:r>
        <w:rPr>
          <w:rFonts w:ascii="Arial" w:eastAsiaTheme="minorEastAsia" w:hAnsi="Arial" w:cs="Arial" w:hint="eastAsia"/>
          <w:i/>
          <w:lang w:eastAsia="zh-TW"/>
        </w:rPr>
        <w:t>t</w:t>
      </w:r>
      <w:r w:rsidR="000A093D">
        <w:rPr>
          <w:rFonts w:ascii="Arial" w:eastAsiaTheme="minorEastAsia" w:hAnsi="Arial" w:cs="Arial" w:hint="eastAsia"/>
          <w:i/>
          <w:lang w:eastAsia="zh-TW"/>
        </w:rPr>
        <w:t>ing</w:t>
      </w:r>
      <w:r>
        <w:rPr>
          <w:rFonts w:ascii="Arial" w:eastAsiaTheme="minorEastAsia" w:hAnsi="Arial" w:cs="Arial" w:hint="eastAsia"/>
          <w:i/>
          <w:lang w:eastAsia="zh-TW"/>
        </w:rPr>
        <w:t xml:space="preserve"> familiar with the game pattern</w:t>
      </w:r>
      <w:r w:rsidR="00130591" w:rsidRPr="003A6B82">
        <w:rPr>
          <w:rFonts w:ascii="Arial" w:hAnsi="Arial" w:cs="Arial"/>
          <w:i/>
        </w:rPr>
        <w:t>.</w:t>
      </w:r>
    </w:p>
    <w:p w:rsidR="00130591" w:rsidRPr="00130591" w:rsidRDefault="00130591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hAnsi="Arial" w:cs="Arial"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Student's Book- Let's do it!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 w:rsidR="00506A5E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20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3C4368" w:rsidRPr="003C4368" w:rsidRDefault="00D357E7" w:rsidP="00D5283C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O</w:t>
      </w:r>
      <w:r w:rsidR="0014714D" w:rsidRPr="00AD5829">
        <w:rPr>
          <w:rFonts w:ascii="Arial" w:hAnsi="Arial" w:cs="Arial"/>
        </w:rPr>
        <w:t xml:space="preserve">pen </w:t>
      </w:r>
      <w:r w:rsidR="0014714D" w:rsidRPr="002A39DA">
        <w:rPr>
          <w:rFonts w:ascii="Arial" w:hAnsi="Arial" w:cs="Arial"/>
          <w:b/>
          <w:u w:val="single"/>
        </w:rPr>
        <w:t xml:space="preserve">Student's book to </w:t>
      </w:r>
      <w:r w:rsidR="005014E5" w:rsidRPr="002A39DA">
        <w:rPr>
          <w:rFonts w:ascii="Arial" w:hAnsi="Arial" w:cs="Arial"/>
          <w:b/>
          <w:u w:val="single"/>
        </w:rPr>
        <w:t>Unit 1</w:t>
      </w:r>
      <w:r w:rsidR="0014714D" w:rsidRPr="002A39DA">
        <w:rPr>
          <w:rFonts w:ascii="Arial" w:hAnsi="Arial" w:cs="Arial"/>
          <w:b/>
          <w:u w:val="single"/>
        </w:rPr>
        <w:t xml:space="preserve"> </w:t>
      </w:r>
      <w:r w:rsidR="0014714D" w:rsidRPr="002A39DA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P</w:t>
      </w:r>
      <w:r w:rsidR="0014714D" w:rsidRPr="002A39DA">
        <w:rPr>
          <w:rFonts w:ascii="Arial" w:hAnsi="Arial" w:cs="Arial"/>
          <w:b/>
          <w:u w:val="single"/>
        </w:rPr>
        <w:t>art 1</w:t>
      </w:r>
      <w:r w:rsidR="00316CFF">
        <w:rPr>
          <w:rFonts w:ascii="Arial" w:eastAsiaTheme="minorEastAsia" w:hAnsi="Arial" w:cs="Arial" w:hint="eastAsia"/>
          <w:b/>
          <w:u w:val="single"/>
          <w:lang w:eastAsia="zh-TW"/>
        </w:rPr>
        <w:t xml:space="preserve"> (P.5)</w:t>
      </w:r>
      <w:r w:rsidR="0014714D" w:rsidRPr="002A7214">
        <w:rPr>
          <w:rFonts w:ascii="Arial" w:hAnsi="Arial" w:cs="Arial"/>
        </w:rPr>
        <w:t xml:space="preserve"> </w:t>
      </w:r>
      <w:r w:rsidR="0014714D" w:rsidRPr="00AD5829">
        <w:rPr>
          <w:rFonts w:ascii="Arial" w:hAnsi="Arial" w:cs="Arial"/>
        </w:rPr>
        <w:t>and</w:t>
      </w:r>
      <w:r w:rsidR="00B90AAE" w:rsidRPr="00B90AAE">
        <w:rPr>
          <w:rFonts w:ascii="Arial" w:eastAsiaTheme="minorEastAsia" w:hAnsi="Arial" w:cs="Arial" w:hint="eastAsia"/>
          <w:lang w:eastAsia="zh-TW"/>
        </w:rPr>
        <w:t xml:space="preserve"> </w:t>
      </w:r>
      <w:r w:rsidR="003C4368">
        <w:rPr>
          <w:rFonts w:ascii="Arial" w:eastAsiaTheme="minorEastAsia" w:hAnsi="Arial" w:cs="Arial" w:hint="eastAsia"/>
          <w:lang w:eastAsia="zh-TW"/>
        </w:rPr>
        <w:t>play the ACD.</w:t>
      </w:r>
    </w:p>
    <w:p w:rsidR="0014714D" w:rsidRPr="002C5148" w:rsidRDefault="003C4368" w:rsidP="00D5283C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Let the students listen to</w:t>
      </w:r>
      <w:r w:rsidR="00B90AAE">
        <w:rPr>
          <w:rFonts w:ascii="Arial" w:eastAsiaTheme="minorEastAsia" w:hAnsi="Arial" w:cs="Arial" w:hint="eastAsia"/>
          <w:lang w:eastAsia="zh-TW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 xml:space="preserve">the </w:t>
      </w:r>
      <w:r w:rsidRPr="00566DAA">
        <w:rPr>
          <w:rFonts w:ascii="Arial" w:eastAsiaTheme="minorEastAsia" w:hAnsi="Arial" w:cs="Arial" w:hint="eastAsia"/>
          <w:b/>
          <w:lang w:eastAsia="zh-TW"/>
        </w:rPr>
        <w:t>mini story</w:t>
      </w:r>
      <w:r>
        <w:rPr>
          <w:rFonts w:ascii="Arial" w:eastAsiaTheme="minorEastAsia" w:hAnsi="Arial" w:cs="Arial" w:hint="eastAsia"/>
          <w:lang w:eastAsia="zh-TW"/>
        </w:rPr>
        <w:t xml:space="preserve"> first</w:t>
      </w:r>
      <w:r w:rsidR="00D357E7">
        <w:rPr>
          <w:rFonts w:ascii="Arial" w:eastAsiaTheme="minorEastAsia" w:hAnsi="Arial" w:cs="Arial" w:hint="eastAsia"/>
          <w:lang w:eastAsia="zh-TW"/>
        </w:rPr>
        <w:t xml:space="preserve"> and follow the ACD, point at </w:t>
      </w:r>
      <w:r w:rsidR="00B90AAE">
        <w:rPr>
          <w:rFonts w:ascii="Arial" w:eastAsiaTheme="minorEastAsia" w:hAnsi="Arial" w:cs="Arial" w:hint="eastAsia"/>
          <w:lang w:eastAsia="zh-TW"/>
        </w:rPr>
        <w:t>each of the sentences</w:t>
      </w:r>
      <w:r w:rsidR="00D357E7">
        <w:rPr>
          <w:rFonts w:ascii="Arial" w:eastAsiaTheme="minorEastAsia" w:hAnsi="Arial" w:cs="Arial" w:hint="eastAsia"/>
          <w:lang w:eastAsia="zh-TW"/>
        </w:rPr>
        <w:t>.</w:t>
      </w:r>
      <w:r w:rsidR="00B90AAE">
        <w:rPr>
          <w:rFonts w:ascii="Arial" w:eastAsiaTheme="minorEastAsia" w:hAnsi="Arial" w:cs="Arial" w:hint="eastAsia"/>
          <w:lang w:eastAsia="zh-TW"/>
        </w:rPr>
        <w:t xml:space="preserve"> </w:t>
      </w:r>
    </w:p>
    <w:p w:rsidR="00D5283C" w:rsidRPr="00D357E7" w:rsidRDefault="00D357E7" w:rsidP="00D5283C">
      <w:pPr>
        <w:pStyle w:val="Standard"/>
        <w:numPr>
          <w:ilvl w:val="0"/>
          <w:numId w:val="6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 xml:space="preserve">Read out the </w:t>
      </w:r>
      <w:r w:rsidRPr="00566DAA">
        <w:rPr>
          <w:rFonts w:ascii="Arial" w:eastAsiaTheme="minorEastAsia" w:hAnsi="Arial" w:cs="Arial" w:hint="eastAsia"/>
          <w:b/>
          <w:lang w:eastAsia="zh-TW"/>
        </w:rPr>
        <w:t>mini story</w:t>
      </w:r>
      <w:r>
        <w:rPr>
          <w:rFonts w:ascii="Arial" w:eastAsiaTheme="minorEastAsia" w:hAnsi="Arial" w:cs="Arial" w:hint="eastAsia"/>
          <w:lang w:eastAsia="zh-TW"/>
        </w:rPr>
        <w:t xml:space="preserve"> slowly and</w:t>
      </w:r>
      <w:r w:rsidRPr="00AD5829"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a</w:t>
      </w:r>
      <w:r w:rsidR="0014714D" w:rsidRPr="00AD5829">
        <w:rPr>
          <w:rFonts w:ascii="Arial" w:hAnsi="Arial" w:cs="Arial"/>
        </w:rPr>
        <w:t xml:space="preserve">sk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="0014714D" w:rsidRPr="00AD5829">
        <w:rPr>
          <w:rFonts w:ascii="Arial" w:hAnsi="Arial" w:cs="Arial"/>
        </w:rPr>
        <w:t xml:space="preserve"> to </w:t>
      </w:r>
      <w:r w:rsidR="00B90AAE">
        <w:rPr>
          <w:rFonts w:ascii="Arial" w:eastAsiaTheme="minorEastAsia" w:hAnsi="Arial" w:cs="Arial" w:hint="eastAsia"/>
          <w:lang w:eastAsia="zh-TW"/>
        </w:rPr>
        <w:t>repeat after you</w:t>
      </w:r>
      <w:r w:rsidR="0014714D" w:rsidRPr="00AD5829">
        <w:rPr>
          <w:rFonts w:ascii="Arial" w:hAnsi="Arial" w:cs="Arial"/>
        </w:rPr>
        <w:t>.</w:t>
      </w:r>
    </w:p>
    <w:p w:rsidR="00D357E7" w:rsidRPr="00D5283C" w:rsidRDefault="00D357E7" w:rsidP="00D5283C">
      <w:pPr>
        <w:pStyle w:val="Standard"/>
        <w:numPr>
          <w:ilvl w:val="0"/>
          <w:numId w:val="6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 xml:space="preserve">Act out the </w:t>
      </w:r>
      <w:r w:rsidRPr="00566DAA">
        <w:rPr>
          <w:rFonts w:ascii="Arial" w:eastAsiaTheme="minorEastAsia" w:hAnsi="Arial" w:cs="Arial" w:hint="eastAsia"/>
          <w:b/>
          <w:lang w:eastAsia="zh-TW"/>
        </w:rPr>
        <w:t>mini story</w:t>
      </w:r>
      <w:r>
        <w:rPr>
          <w:rFonts w:ascii="Arial" w:eastAsiaTheme="minorEastAsia" w:hAnsi="Arial" w:cs="Arial" w:hint="eastAsia"/>
          <w:lang w:eastAsia="zh-TW"/>
        </w:rPr>
        <w:t xml:space="preserve"> with the students.</w:t>
      </w:r>
    </w:p>
    <w:p w:rsidR="0014714D" w:rsidRPr="00D5283C" w:rsidRDefault="0014714D" w:rsidP="00D5283C">
      <w:pPr>
        <w:pStyle w:val="Standard"/>
        <w:numPr>
          <w:ilvl w:val="0"/>
          <w:numId w:val="6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Rew</w:t>
      </w:r>
      <w:r>
        <w:rPr>
          <w:rFonts w:ascii="Arial" w:hAnsi="Arial" w:cs="Arial"/>
        </w:rPr>
        <w:t xml:space="preserve">ard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>
        <w:rPr>
          <w:rFonts w:ascii="Arial" w:hAnsi="Arial" w:cs="Arial"/>
        </w:rPr>
        <w:t xml:space="preserve"> </w:t>
      </w:r>
      <w:r w:rsidR="00A47C9D">
        <w:rPr>
          <w:rFonts w:ascii="Arial" w:eastAsiaTheme="minorEastAsia" w:hAnsi="Arial" w:cs="Arial" w:hint="eastAsia"/>
          <w:lang w:eastAsia="zh-TW"/>
        </w:rPr>
        <w:t xml:space="preserve">with some </w:t>
      </w:r>
      <w:r>
        <w:rPr>
          <w:rFonts w:ascii="Arial" w:hAnsi="Arial" w:cs="Arial"/>
        </w:rPr>
        <w:t>encouragements</w:t>
      </w:r>
      <w:r w:rsidR="00D5283C">
        <w:rPr>
          <w:rFonts w:ascii="Arial" w:eastAsia="新細明體" w:hAnsi="Arial" w:cs="Arial" w:hint="eastAsia"/>
          <w:lang w:eastAsia="zh-TW"/>
        </w:rPr>
        <w:t>: s</w:t>
      </w:r>
      <w:r w:rsidRPr="00AD5829">
        <w:rPr>
          <w:rFonts w:ascii="Arial" w:hAnsi="Arial" w:cs="Arial"/>
        </w:rPr>
        <w:t>tars/stickers/hugs/hi</w:t>
      </w:r>
      <w:r w:rsidR="00A47C9D">
        <w:rPr>
          <w:rFonts w:ascii="Arial" w:eastAsiaTheme="minorEastAsia" w:hAnsi="Arial" w:cs="Arial" w:hint="eastAsia"/>
          <w:lang w:eastAsia="zh-TW"/>
        </w:rPr>
        <w:t>gh</w:t>
      </w:r>
      <w:r w:rsidR="00D5283C">
        <w:rPr>
          <w:rFonts w:ascii="Arial" w:eastAsiaTheme="minorEastAsia" w:hAnsi="Arial" w:cs="Arial" w:hint="eastAsia"/>
          <w:lang w:eastAsia="zh-TW"/>
        </w:rPr>
        <w:t>-</w:t>
      </w:r>
      <w:r w:rsidRPr="00AD5829">
        <w:rPr>
          <w:rFonts w:ascii="Arial" w:hAnsi="Arial" w:cs="Arial"/>
        </w:rPr>
        <w:t>fives</w:t>
      </w:r>
      <w:r w:rsidR="00D5283C">
        <w:rPr>
          <w:rFonts w:ascii="Arial" w:eastAsiaTheme="minorEastAsia" w:hAnsi="Arial" w:cs="Arial" w:hint="eastAsia"/>
          <w:lang w:eastAsia="zh-TW"/>
        </w:rPr>
        <w:t>.</w:t>
      </w:r>
    </w:p>
    <w:p w:rsidR="003C4368" w:rsidRPr="004C7431" w:rsidRDefault="00871B7C" w:rsidP="00616B11">
      <w:pPr>
        <w:pStyle w:val="Standard"/>
        <w:spacing w:line="340" w:lineRule="exact"/>
        <w:ind w:left="482"/>
        <w:rPr>
          <w:rFonts w:ascii="Arial" w:eastAsia="新細明體" w:hAnsi="Arial" w:cs="Arial"/>
          <w:color w:val="0000FF"/>
          <w:lang w:eastAsia="zh-TW"/>
        </w:rPr>
      </w:pPr>
      <w:r>
        <w:rPr>
          <w:rFonts w:ascii="Arial" w:eastAsia="新細明體" w:hAnsi="Arial" w:cs="Arial"/>
          <w:noProof/>
          <w:color w:val="0000FF"/>
          <w:lang w:eastAsia="zh-TW" w:bidi="ar-SA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4309745</wp:posOffset>
            </wp:positionH>
            <wp:positionV relativeFrom="paragraph">
              <wp:posOffset>174624</wp:posOffset>
            </wp:positionV>
            <wp:extent cx="1781175" cy="1781175"/>
            <wp:effectExtent l="19050" t="0" r="9525" b="0"/>
            <wp:wrapNone/>
            <wp:docPr id="9" name="圖片 2" descr="D:\lisa_chang\Documents\Jump to Live Series\Jump To Live My Body Parts_TG_from Jo #110\身體書 單頁 SB  jpg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SB  jpg\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4368" w:rsidRPr="00871B7C" w:rsidRDefault="003C4368" w:rsidP="003C4368">
      <w:pPr>
        <w:pStyle w:val="Standard"/>
        <w:spacing w:line="400" w:lineRule="exact"/>
        <w:ind w:left="480"/>
        <w:rPr>
          <w:rFonts w:ascii="Arial" w:eastAsiaTheme="minorEastAsia" w:hAnsi="Arial" w:cs="Arial" w:hint="eastAsia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7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01</w:t>
      </w:r>
    </w:p>
    <w:p w:rsidR="003C4368" w:rsidRDefault="003C4368" w:rsidP="003C4368">
      <w:pPr>
        <w:pStyle w:val="Standard"/>
        <w:spacing w:line="320" w:lineRule="exact"/>
        <w:ind w:left="480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123825</wp:posOffset>
            </wp:positionV>
            <wp:extent cx="295275" cy="523875"/>
            <wp:effectExtent l="19050" t="0" r="9525" b="0"/>
            <wp:wrapNone/>
            <wp:docPr id="5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4368" w:rsidRPr="007B23F0" w:rsidRDefault="003C4368" w:rsidP="00797172">
      <w:pPr>
        <w:pStyle w:val="Standard"/>
        <w:spacing w:line="400" w:lineRule="exact"/>
        <w:ind w:left="480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871B7C" w:rsidRDefault="003C4368" w:rsidP="00797172">
      <w:pPr>
        <w:pStyle w:val="Standard"/>
        <w:tabs>
          <w:tab w:val="left" w:pos="851"/>
        </w:tabs>
        <w:spacing w:line="400" w:lineRule="exact"/>
        <w:ind w:leftChars="177" w:left="847" w:hangingChars="132" w:hanging="422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3C4368" w:rsidRPr="007B23F0" w:rsidRDefault="003C4368" w:rsidP="00871B7C">
      <w:pPr>
        <w:pStyle w:val="Standard"/>
        <w:tabs>
          <w:tab w:val="left" w:pos="851"/>
        </w:tabs>
        <w:spacing w:line="400" w:lineRule="exact"/>
        <w:ind w:leftChars="308" w:left="739" w:rightChars="30" w:right="72" w:firstLineChars="45" w:firstLine="108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3C4368" w:rsidRPr="00BC3FC6" w:rsidRDefault="00797172" w:rsidP="00616B11">
      <w:pPr>
        <w:pStyle w:val="Standard"/>
        <w:spacing w:line="32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  <w:r>
        <w:rPr>
          <w:rFonts w:ascii="Arial" w:eastAsia="新細明體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187325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0431" w:rsidRPr="00506A5E" w:rsidRDefault="00D5283C" w:rsidP="00506A5E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 w:rsidRPr="00AF1DC5">
        <w:rPr>
          <w:rFonts w:ascii="Arial" w:hAnsi="Arial" w:cs="Arial"/>
          <w:b/>
          <w:color w:val="800080"/>
        </w:rPr>
        <w:t>Teaching Tips</w:t>
      </w:r>
    </w:p>
    <w:p w:rsidR="00506A5E" w:rsidRPr="00506A5E" w:rsidRDefault="0014714D" w:rsidP="00506A5E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 w:rsidRPr="00BC6A53">
        <w:rPr>
          <w:rFonts w:ascii="Arial" w:hAnsi="Arial" w:cs="Arial"/>
          <w:i/>
          <w:color w:val="000000" w:themeColor="text1"/>
        </w:rPr>
        <w:t>Listen, poin</w:t>
      </w:r>
      <w:r>
        <w:rPr>
          <w:rFonts w:ascii="Arial" w:hAnsi="Arial" w:cs="Arial"/>
          <w:i/>
          <w:color w:val="000000" w:themeColor="text1"/>
        </w:rPr>
        <w:t xml:space="preserve">t and </w:t>
      </w:r>
      <w:r w:rsidR="00B90AAE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act out the </w:t>
      </w:r>
      <w:r w:rsidR="00B90AAE" w:rsidRPr="00B90AAE">
        <w:rPr>
          <w:rFonts w:ascii="Arial" w:eastAsiaTheme="minorEastAsia" w:hAnsi="Arial" w:cs="Arial" w:hint="eastAsia"/>
          <w:b/>
          <w:i/>
          <w:color w:val="000000" w:themeColor="text1"/>
          <w:lang w:eastAsia="zh-TW"/>
        </w:rPr>
        <w:t>mini story</w:t>
      </w:r>
      <w:r w:rsidR="00D5283C">
        <w:rPr>
          <w:rFonts w:ascii="Arial" w:eastAsiaTheme="minorEastAsia" w:hAnsi="Arial" w:cs="Arial" w:hint="eastAsia"/>
          <w:i/>
          <w:color w:val="000000" w:themeColor="text1"/>
          <w:lang w:eastAsia="zh-TW"/>
        </w:rPr>
        <w:t>.</w:t>
      </w:r>
    </w:p>
    <w:p w:rsidR="0014714D" w:rsidRPr="00506A5E" w:rsidRDefault="00506A5E" w:rsidP="00DD7C69">
      <w:pPr>
        <w:pStyle w:val="Standard"/>
        <w:numPr>
          <w:ilvl w:val="0"/>
          <w:numId w:val="4"/>
        </w:numPr>
        <w:spacing w:line="400" w:lineRule="exact"/>
        <w:ind w:leftChars="177" w:left="850" w:hangingChars="177" w:hanging="425"/>
        <w:rPr>
          <w:rFonts w:ascii="Arial" w:hAnsi="Arial" w:cs="Arial"/>
          <w:i/>
          <w:color w:val="000000" w:themeColor="text1"/>
        </w:rPr>
      </w:pPr>
      <w:r w:rsidRPr="00604AAA">
        <w:rPr>
          <w:rFonts w:ascii="Arial" w:hAnsi="Arial" w:cs="Arial"/>
          <w:i/>
        </w:rPr>
        <w:t>Make sure</w:t>
      </w:r>
      <w:r>
        <w:rPr>
          <w:rFonts w:ascii="Arial" w:eastAsiaTheme="minorEastAsia" w:hAnsi="Arial" w:cs="Arial" w:hint="eastAsia"/>
          <w:i/>
          <w:lang w:eastAsia="zh-TW"/>
        </w:rPr>
        <w:t xml:space="preserve"> the students understand and know that they need to say </w:t>
      </w:r>
      <w:r>
        <w:rPr>
          <w:rFonts w:ascii="Arial" w:eastAsiaTheme="minorEastAsia" w:hAnsi="Arial" w:cs="Arial"/>
          <w:i/>
          <w:lang w:eastAsia="zh-TW"/>
        </w:rPr>
        <w:t>“</w:t>
      </w:r>
      <w:r w:rsidRPr="00B70431">
        <w:rPr>
          <w:rFonts w:ascii="Arial" w:eastAsiaTheme="minorEastAsia" w:hAnsi="Arial" w:cs="Arial" w:hint="eastAsia"/>
          <w:b/>
          <w:i/>
          <w:u w:val="single"/>
          <w:lang w:eastAsia="zh-TW"/>
        </w:rPr>
        <w:t>an</w:t>
      </w:r>
      <w:r w:rsidRPr="00B70431">
        <w:rPr>
          <w:rFonts w:ascii="Arial" w:eastAsiaTheme="minorEastAsia" w:hAnsi="Arial" w:cs="Arial" w:hint="eastAsia"/>
          <w:b/>
          <w:i/>
          <w:lang w:eastAsia="zh-TW"/>
        </w:rPr>
        <w:t xml:space="preserve"> eye</w:t>
      </w:r>
      <w:r>
        <w:rPr>
          <w:rFonts w:ascii="Arial" w:eastAsiaTheme="minorEastAsia" w:hAnsi="Arial" w:cs="Arial"/>
          <w:i/>
          <w:lang w:eastAsia="zh-TW"/>
        </w:rPr>
        <w:t>”</w:t>
      </w:r>
      <w:r>
        <w:rPr>
          <w:rFonts w:ascii="Arial" w:eastAsiaTheme="minorEastAsia" w:hAnsi="Arial" w:cs="Arial" w:hint="eastAsia"/>
          <w:i/>
          <w:lang w:eastAsia="zh-TW"/>
        </w:rPr>
        <w:t xml:space="preserve"> when</w:t>
      </w: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</w:t>
      </w:r>
      <w:r w:rsidRPr="00506A5E">
        <w:rPr>
          <w:rFonts w:ascii="Arial" w:eastAsiaTheme="minorEastAsia" w:hAnsi="Arial" w:cs="Arial" w:hint="eastAsia"/>
          <w:i/>
          <w:lang w:eastAsia="zh-TW"/>
        </w:rPr>
        <w:t xml:space="preserve">using </w:t>
      </w:r>
      <w:r w:rsidRPr="00506A5E">
        <w:rPr>
          <w:rFonts w:ascii="Arial" w:eastAsiaTheme="minorEastAsia" w:hAnsi="Arial" w:cs="Arial" w:hint="eastAsia"/>
          <w:b/>
          <w:i/>
          <w:lang w:eastAsia="zh-TW"/>
        </w:rPr>
        <w:t>eye</w:t>
      </w:r>
      <w:r w:rsidRPr="00506A5E">
        <w:rPr>
          <w:rFonts w:ascii="Arial" w:eastAsiaTheme="minorEastAsia" w:hAnsi="Arial" w:cs="Arial" w:hint="eastAsia"/>
          <w:i/>
          <w:lang w:eastAsia="zh-TW"/>
        </w:rPr>
        <w:t xml:space="preserve"> as singular form.</w:t>
      </w:r>
    </w:p>
    <w:p w:rsidR="00506A5E" w:rsidRPr="00506A5E" w:rsidRDefault="00506A5E" w:rsidP="00506A5E">
      <w:pPr>
        <w:pStyle w:val="Standard"/>
        <w:spacing w:line="400" w:lineRule="exact"/>
        <w:ind w:left="284"/>
        <w:rPr>
          <w:rFonts w:ascii="Arial" w:hAnsi="Arial" w:cs="Arial"/>
          <w:i/>
          <w:color w:val="000000" w:themeColor="text1"/>
        </w:rPr>
      </w:pPr>
    </w:p>
    <w:p w:rsidR="0014714D" w:rsidRPr="00966518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Wrap-up/ Review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AD5829" w:rsidRDefault="00506A5E" w:rsidP="00D5283C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</w:t>
      </w:r>
      <w:r w:rsidR="0014714D" w:rsidRPr="00AD5829">
        <w:rPr>
          <w:rFonts w:ascii="Arial" w:hAnsi="Arial" w:cs="Arial"/>
        </w:rPr>
        <w:t xml:space="preserve">eview </w:t>
      </w:r>
      <w:r>
        <w:rPr>
          <w:rFonts w:ascii="Arial" w:eastAsiaTheme="minorEastAsia" w:hAnsi="Arial" w:cs="Arial" w:hint="eastAsia"/>
          <w:lang w:eastAsia="zh-TW"/>
        </w:rPr>
        <w:t>the new vocabulary words of the body parts with the students</w:t>
      </w:r>
      <w:r w:rsidR="0014714D" w:rsidRPr="00AD5829">
        <w:rPr>
          <w:rFonts w:ascii="Arial" w:hAnsi="Arial" w:cs="Arial"/>
        </w:rPr>
        <w:t>.</w:t>
      </w:r>
    </w:p>
    <w:p w:rsidR="0014714D" w:rsidRPr="00AD5829" w:rsidRDefault="0014714D" w:rsidP="00D5283C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Saying Goodbye to the </w:t>
      </w:r>
      <w:r w:rsidR="00506A5E">
        <w:rPr>
          <w:rFonts w:ascii="Arial" w:eastAsiaTheme="minorEastAsia" w:hAnsi="Arial" w:cs="Arial" w:hint="eastAsia"/>
          <w:lang w:eastAsia="zh-TW"/>
        </w:rPr>
        <w:t>vocabulary words</w:t>
      </w:r>
      <w:r w:rsidRPr="00AD5829">
        <w:rPr>
          <w:rFonts w:ascii="Arial" w:hAnsi="Arial" w:cs="Arial"/>
        </w:rPr>
        <w:t xml:space="preserve"> and </w:t>
      </w:r>
      <w:proofErr w:type="gramStart"/>
      <w:r w:rsidRPr="00AD5829">
        <w:rPr>
          <w:rFonts w:ascii="Arial" w:hAnsi="Arial" w:cs="Arial"/>
        </w:rPr>
        <w:t>place</w:t>
      </w:r>
      <w:proofErr w:type="gramEnd"/>
      <w:r w:rsidRPr="00AD5829">
        <w:rPr>
          <w:rFonts w:ascii="Arial" w:hAnsi="Arial" w:cs="Arial"/>
        </w:rPr>
        <w:t xml:space="preserve"> </w:t>
      </w:r>
      <w:r w:rsidR="00506A5E">
        <w:rPr>
          <w:rFonts w:ascii="Arial" w:eastAsiaTheme="minorEastAsia" w:hAnsi="Arial" w:cs="Arial" w:hint="eastAsia"/>
          <w:lang w:eastAsia="zh-TW"/>
        </w:rPr>
        <w:t>them</w:t>
      </w:r>
      <w:r w:rsidRPr="00AD5829">
        <w:rPr>
          <w:rFonts w:ascii="Arial" w:hAnsi="Arial" w:cs="Arial"/>
        </w:rPr>
        <w:t xml:space="preserve"> on the wall</w:t>
      </w:r>
      <w:r w:rsidR="00506A5E">
        <w:rPr>
          <w:rFonts w:ascii="Arial" w:eastAsiaTheme="minorEastAsia" w:hAnsi="Arial" w:cs="Arial" w:hint="eastAsia"/>
          <w:lang w:eastAsia="zh-TW"/>
        </w:rPr>
        <w:t xml:space="preserve"> or whiteboard</w:t>
      </w:r>
      <w:r w:rsidRPr="00AD5829">
        <w:rPr>
          <w:rFonts w:ascii="Arial" w:hAnsi="Arial" w:cs="Arial"/>
        </w:rPr>
        <w:t xml:space="preserve">.     </w:t>
      </w:r>
    </w:p>
    <w:p w:rsidR="0014714D" w:rsidRDefault="0014714D" w:rsidP="00616B11">
      <w:pPr>
        <w:pStyle w:val="Standard"/>
        <w:spacing w:line="32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BC6A53" w:rsidRDefault="00604AAA" w:rsidP="0014714D">
      <w:pPr>
        <w:pStyle w:val="Standard"/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47625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3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DVD</w:t>
      </w:r>
      <w:r w:rsidR="00506A5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506A5E" w:rsidRPr="00DD7C69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>Unit 1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BC6A53">
        <w:rPr>
          <w:rFonts w:ascii="Arial" w:eastAsia="新細明體" w:hAnsi="Arial" w:cs="Arial" w:hint="eastAsia"/>
          <w:i/>
          <w:color w:val="000000" w:themeColor="text1"/>
          <w:lang w:eastAsia="zh-TW"/>
        </w:rPr>
        <w:t>during the review</w:t>
      </w:r>
      <w:r w:rsidR="00D5283C">
        <w:rPr>
          <w:rFonts w:ascii="Arial" w:eastAsia="新細明體" w:hAnsi="Arial" w:cs="Arial" w:hint="eastAsia"/>
          <w:i/>
          <w:color w:val="000000" w:themeColor="text1"/>
          <w:lang w:eastAsia="zh-TW"/>
        </w:rPr>
        <w:t>.</w:t>
      </w:r>
    </w:p>
    <w:p w:rsidR="0014714D" w:rsidRPr="00BC6A53" w:rsidRDefault="0014714D" w:rsidP="00616B11">
      <w:pPr>
        <w:pStyle w:val="Standard"/>
        <w:spacing w:line="340" w:lineRule="exact"/>
        <w:rPr>
          <w:rFonts w:ascii="新細明體" w:eastAsia="新細明體" w:hAnsi="新細明體" w:cs="Arial"/>
          <w:color w:val="000000" w:themeColor="text1"/>
          <w:lang w:eastAsia="zh-TW"/>
        </w:rPr>
      </w:pPr>
      <w:r w:rsidRPr="00BC6A53">
        <w:rPr>
          <w:rFonts w:ascii="Arial" w:eastAsia="新細明體" w:hAnsi="Arial" w:cs="Arial" w:hint="eastAsia"/>
          <w:color w:val="000000" w:themeColor="text1"/>
          <w:lang w:eastAsia="zh-TW"/>
        </w:rPr>
        <w:t xml:space="preserve"> </w:t>
      </w:r>
    </w:p>
    <w:p w:rsidR="00767C23" w:rsidRPr="00616B11" w:rsidRDefault="0014714D" w:rsidP="00616B11">
      <w:pPr>
        <w:pStyle w:val="Standard"/>
        <w:spacing w:line="400" w:lineRule="exact"/>
        <w:rPr>
          <w:rFonts w:ascii="Arial" w:eastAsia="新細明體" w:hAnsi="Arial" w:cs="Arial"/>
          <w:b/>
          <w:color w:val="000000" w:themeColor="text1"/>
          <w:lang w:eastAsia="zh-TW"/>
        </w:rPr>
      </w:pP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【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Feel free to use </w:t>
      </w:r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the </w:t>
      </w:r>
      <w:proofErr w:type="spellStart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LivePen</w:t>
      </w:r>
      <w:proofErr w:type="spellEnd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during your lessons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】</w:t>
      </w:r>
    </w:p>
    <w:sectPr w:rsidR="00767C23" w:rsidRPr="00616B11" w:rsidSect="00015099">
      <w:footerReference w:type="default" r:id="rId14"/>
      <w:pgSz w:w="11906" w:h="16838"/>
      <w:pgMar w:top="510" w:right="1134" w:bottom="709" w:left="1418" w:header="113" w:footer="113" w:gutter="0"/>
      <w:pgNumType w:start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0C1" w:rsidRDefault="00C940C1" w:rsidP="00455412">
      <w:r>
        <w:separator/>
      </w:r>
    </w:p>
  </w:endnote>
  <w:endnote w:type="continuationSeparator" w:id="0">
    <w:p w:rsidR="00C940C1" w:rsidRDefault="00C940C1" w:rsidP="0045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4141"/>
      <w:docPartObj>
        <w:docPartGallery w:val="Page Numbers (Bottom of Page)"/>
        <w:docPartUnique/>
      </w:docPartObj>
    </w:sdtPr>
    <w:sdtContent>
      <w:p w:rsidR="008A7330" w:rsidRDefault="008D3909">
        <w:pPr>
          <w:pStyle w:val="a5"/>
          <w:jc w:val="center"/>
        </w:pPr>
        <w:fldSimple w:instr=" PAGE   \* MERGEFORMAT ">
          <w:r w:rsidR="003D5A50" w:rsidRPr="003D5A50">
            <w:rPr>
              <w:noProof/>
              <w:lang w:val="zh-TW"/>
            </w:rPr>
            <w:t>3</w:t>
          </w:r>
        </w:fldSimple>
      </w:p>
    </w:sdtContent>
  </w:sdt>
  <w:p w:rsidR="008A7330" w:rsidRDefault="008A73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0C1" w:rsidRDefault="00C940C1" w:rsidP="00455412">
      <w:r>
        <w:separator/>
      </w:r>
    </w:p>
  </w:footnote>
  <w:footnote w:type="continuationSeparator" w:id="0">
    <w:p w:rsidR="00C940C1" w:rsidRDefault="00C940C1" w:rsidP="00455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4B8A"/>
    <w:multiLevelType w:val="hybridMultilevel"/>
    <w:tmpl w:val="39BAF4F2"/>
    <w:lvl w:ilvl="0" w:tplc="996AEEE8">
      <w:numFmt w:val="bullet"/>
      <w:lvlText w:val="☆"/>
      <w:lvlJc w:val="left"/>
      <w:pPr>
        <w:ind w:left="358" w:hanging="36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8" w:hanging="480"/>
      </w:pPr>
      <w:rPr>
        <w:rFonts w:ascii="Wingdings" w:hAnsi="Wingdings" w:hint="default"/>
      </w:rPr>
    </w:lvl>
  </w:abstractNum>
  <w:abstractNum w:abstractNumId="1">
    <w:nsid w:val="0BE3442C"/>
    <w:multiLevelType w:val="hybridMultilevel"/>
    <w:tmpl w:val="250CB1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9657149"/>
    <w:multiLevelType w:val="hybridMultilevel"/>
    <w:tmpl w:val="BD5E3A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0AC2A66"/>
    <w:multiLevelType w:val="hybridMultilevel"/>
    <w:tmpl w:val="E1F2B4F4"/>
    <w:lvl w:ilvl="0" w:tplc="BB94CC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CC8112C"/>
    <w:multiLevelType w:val="hybridMultilevel"/>
    <w:tmpl w:val="C06A5394"/>
    <w:lvl w:ilvl="0" w:tplc="E86407CA">
      <w:numFmt w:val="bullet"/>
      <w:lvlText w:val="☆"/>
      <w:lvlJc w:val="left"/>
      <w:pPr>
        <w:ind w:left="786" w:hanging="360"/>
      </w:pPr>
      <w:rPr>
        <w:rFonts w:ascii="新細明體" w:eastAsia="新細明體" w:hAnsi="新細明體" w:cs="Arial" w:hint="eastAsia"/>
        <w:sz w:val="28"/>
        <w:szCs w:val="28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80"/>
      </w:pPr>
      <w:rPr>
        <w:rFonts w:ascii="Wingdings" w:hAnsi="Wingdings" w:hint="default"/>
      </w:rPr>
    </w:lvl>
  </w:abstractNum>
  <w:abstractNum w:abstractNumId="5">
    <w:nsid w:val="3E4C1D4B"/>
    <w:multiLevelType w:val="hybridMultilevel"/>
    <w:tmpl w:val="19844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4D916FD0"/>
    <w:multiLevelType w:val="hybridMultilevel"/>
    <w:tmpl w:val="AB7E81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8DD71A1"/>
    <w:multiLevelType w:val="hybridMultilevel"/>
    <w:tmpl w:val="E58A8C98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599035AC"/>
    <w:multiLevelType w:val="hybridMultilevel"/>
    <w:tmpl w:val="9CFE40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7AC72FD"/>
    <w:multiLevelType w:val="hybridMultilevel"/>
    <w:tmpl w:val="58B6A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0CC73C8">
      <w:numFmt w:val="bullet"/>
      <w:lvlText w:val="-"/>
      <w:lvlJc w:val="left"/>
      <w:pPr>
        <w:ind w:left="8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7DBA2F22"/>
    <w:multiLevelType w:val="hybridMultilevel"/>
    <w:tmpl w:val="18F6EA06"/>
    <w:lvl w:ilvl="0" w:tplc="79205C7E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2"/>
  </w:num>
  <w:num w:numId="5">
    <w:abstractNumId w:val="9"/>
  </w:num>
  <w:num w:numId="6">
    <w:abstractNumId w:val="1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5"/>
  </w:num>
  <w:num w:numId="12">
    <w:abstractNumId w:val="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2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14D"/>
    <w:rsid w:val="00015099"/>
    <w:rsid w:val="00026CA9"/>
    <w:rsid w:val="0003063F"/>
    <w:rsid w:val="00034EBE"/>
    <w:rsid w:val="00080079"/>
    <w:rsid w:val="00087160"/>
    <w:rsid w:val="000909E1"/>
    <w:rsid w:val="000A093D"/>
    <w:rsid w:val="000A1A6D"/>
    <w:rsid w:val="000B4565"/>
    <w:rsid w:val="00104F40"/>
    <w:rsid w:val="00105E55"/>
    <w:rsid w:val="00105FF8"/>
    <w:rsid w:val="00113AD4"/>
    <w:rsid w:val="00130591"/>
    <w:rsid w:val="0014714D"/>
    <w:rsid w:val="00166DC5"/>
    <w:rsid w:val="001A1334"/>
    <w:rsid w:val="001C5AA7"/>
    <w:rsid w:val="001E3D93"/>
    <w:rsid w:val="002361B3"/>
    <w:rsid w:val="002A39DA"/>
    <w:rsid w:val="002B38CF"/>
    <w:rsid w:val="002C2FA1"/>
    <w:rsid w:val="00316CFF"/>
    <w:rsid w:val="003537D4"/>
    <w:rsid w:val="00360106"/>
    <w:rsid w:val="003C4368"/>
    <w:rsid w:val="003D5A50"/>
    <w:rsid w:val="00400ACD"/>
    <w:rsid w:val="00403EE8"/>
    <w:rsid w:val="00435869"/>
    <w:rsid w:val="00455412"/>
    <w:rsid w:val="004A3035"/>
    <w:rsid w:val="004A602A"/>
    <w:rsid w:val="004B7F4F"/>
    <w:rsid w:val="004C7431"/>
    <w:rsid w:val="004E54E5"/>
    <w:rsid w:val="004E55CC"/>
    <w:rsid w:val="004E5B57"/>
    <w:rsid w:val="005014E5"/>
    <w:rsid w:val="0050661D"/>
    <w:rsid w:val="00506A5E"/>
    <w:rsid w:val="00541ED4"/>
    <w:rsid w:val="00566DAA"/>
    <w:rsid w:val="00587440"/>
    <w:rsid w:val="005B2F80"/>
    <w:rsid w:val="0060331C"/>
    <w:rsid w:val="00604AAA"/>
    <w:rsid w:val="006062B7"/>
    <w:rsid w:val="00616B11"/>
    <w:rsid w:val="0064397C"/>
    <w:rsid w:val="00657C7F"/>
    <w:rsid w:val="006606D7"/>
    <w:rsid w:val="00683E5F"/>
    <w:rsid w:val="006F0970"/>
    <w:rsid w:val="0070000D"/>
    <w:rsid w:val="0074386B"/>
    <w:rsid w:val="00750F71"/>
    <w:rsid w:val="00767C23"/>
    <w:rsid w:val="00772FB8"/>
    <w:rsid w:val="00780791"/>
    <w:rsid w:val="00797172"/>
    <w:rsid w:val="007A29AF"/>
    <w:rsid w:val="007E789C"/>
    <w:rsid w:val="007F1C7C"/>
    <w:rsid w:val="008524BE"/>
    <w:rsid w:val="00871B7C"/>
    <w:rsid w:val="008A592A"/>
    <w:rsid w:val="008A7330"/>
    <w:rsid w:val="008D3909"/>
    <w:rsid w:val="008D79C4"/>
    <w:rsid w:val="00904A5D"/>
    <w:rsid w:val="009064ED"/>
    <w:rsid w:val="00941652"/>
    <w:rsid w:val="00952152"/>
    <w:rsid w:val="00953562"/>
    <w:rsid w:val="00956C82"/>
    <w:rsid w:val="00972123"/>
    <w:rsid w:val="00987090"/>
    <w:rsid w:val="009A6B22"/>
    <w:rsid w:val="009D5CE1"/>
    <w:rsid w:val="009E3B08"/>
    <w:rsid w:val="00A33223"/>
    <w:rsid w:val="00A420BE"/>
    <w:rsid w:val="00A47C9D"/>
    <w:rsid w:val="00A97D4B"/>
    <w:rsid w:val="00AF3F6D"/>
    <w:rsid w:val="00B33A2E"/>
    <w:rsid w:val="00B42CAB"/>
    <w:rsid w:val="00B70431"/>
    <w:rsid w:val="00B711D0"/>
    <w:rsid w:val="00B90AAE"/>
    <w:rsid w:val="00BA2BC4"/>
    <w:rsid w:val="00BC3320"/>
    <w:rsid w:val="00BC3FC6"/>
    <w:rsid w:val="00BD4537"/>
    <w:rsid w:val="00BE2772"/>
    <w:rsid w:val="00BF04E9"/>
    <w:rsid w:val="00C52C1E"/>
    <w:rsid w:val="00C940C1"/>
    <w:rsid w:val="00CA268F"/>
    <w:rsid w:val="00CA5F53"/>
    <w:rsid w:val="00CC04ED"/>
    <w:rsid w:val="00CC2E17"/>
    <w:rsid w:val="00D323C4"/>
    <w:rsid w:val="00D357E7"/>
    <w:rsid w:val="00D5283C"/>
    <w:rsid w:val="00D74C82"/>
    <w:rsid w:val="00DD7C69"/>
    <w:rsid w:val="00DE0316"/>
    <w:rsid w:val="00DE064B"/>
    <w:rsid w:val="00E12580"/>
    <w:rsid w:val="00E13B64"/>
    <w:rsid w:val="00E246BA"/>
    <w:rsid w:val="00E32652"/>
    <w:rsid w:val="00E4268E"/>
    <w:rsid w:val="00E51137"/>
    <w:rsid w:val="00EA6AE6"/>
    <w:rsid w:val="00EB4031"/>
    <w:rsid w:val="00EF1D6C"/>
    <w:rsid w:val="00F10776"/>
    <w:rsid w:val="00F1762F"/>
    <w:rsid w:val="00F24E10"/>
    <w:rsid w:val="00F27F3B"/>
    <w:rsid w:val="00F30011"/>
    <w:rsid w:val="00F72FF5"/>
    <w:rsid w:val="00F90952"/>
    <w:rsid w:val="00F93295"/>
    <w:rsid w:val="00FB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  <o:regrouptable v:ext="edit">
        <o:entry new="1" old="0"/>
        <o:entry new="2" old="1"/>
        <o:entry new="3" old="0"/>
        <o:entry new="4" old="3"/>
        <o:entry new="5" old="0"/>
        <o:entry new="6" old="5"/>
        <o:entry new="7" old="6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14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4714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semiHidden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55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5541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A3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A39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F941BB-4040-4D28-9CE7-504001C63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693</Words>
  <Characters>3951</Characters>
  <Application>Microsoft Office Word</Application>
  <DocSecurity>0</DocSecurity>
  <Lines>32</Lines>
  <Paragraphs>9</Paragraphs>
  <ScaleCrop>false</ScaleCrop>
  <Company/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6</cp:revision>
  <cp:lastPrinted>2016-06-14T01:37:00Z</cp:lastPrinted>
  <dcterms:created xsi:type="dcterms:W3CDTF">2016-06-21T02:14:00Z</dcterms:created>
  <dcterms:modified xsi:type="dcterms:W3CDTF">2016-07-06T06:14:00Z</dcterms:modified>
</cp:coreProperties>
</file>